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061F" w14:textId="2B6C199C" w:rsidR="00FD3A85" w:rsidRDefault="002B1ADC">
      <w:pPr>
        <w:rPr>
          <w:b/>
          <w:sz w:val="40"/>
        </w:rPr>
      </w:pPr>
      <w:r>
        <w:rPr>
          <w:noProof/>
        </w:rPr>
        <w:drawing>
          <wp:anchor distT="0" distB="0" distL="114300" distR="114300" simplePos="0" relativeHeight="251658240" behindDoc="0" locked="0" layoutInCell="1" allowOverlap="1" wp14:anchorId="354D2889" wp14:editId="0749B7C3">
            <wp:simplePos x="0" y="0"/>
            <wp:positionH relativeFrom="margin">
              <wp:align>right</wp:align>
            </wp:positionH>
            <wp:positionV relativeFrom="paragraph">
              <wp:posOffset>0</wp:posOffset>
            </wp:positionV>
            <wp:extent cx="1493520" cy="6330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839" w:rsidRPr="00237839">
        <w:rPr>
          <w:b/>
          <w:sz w:val="40"/>
        </w:rPr>
        <w:t>Tools for budgeting and tracking expenditure within families</w:t>
      </w:r>
      <w:r w:rsidR="00237839">
        <w:rPr>
          <w:b/>
          <w:sz w:val="40"/>
        </w:rPr>
        <w:t xml:space="preserve"> receiving services</w:t>
      </w:r>
    </w:p>
    <w:p w14:paraId="02E6D5A5" w14:textId="77777777" w:rsidR="00056249" w:rsidRDefault="00056249" w:rsidP="00056249">
      <w:pPr>
        <w:pStyle w:val="Header"/>
        <w:jc w:val="center"/>
        <w:rPr>
          <w:b/>
          <w:bCs/>
        </w:rPr>
      </w:pPr>
      <w:r>
        <w:rPr>
          <w:b/>
          <w:bCs/>
        </w:rPr>
        <w:t>Working together to help children, young people and families to thrive</w:t>
      </w:r>
    </w:p>
    <w:p w14:paraId="57D5382B" w14:textId="29D8B0E0" w:rsidR="00E70ED2" w:rsidRDefault="00E70ED2">
      <w:pPr>
        <w:rPr>
          <w:b/>
          <w:sz w:val="40"/>
        </w:rPr>
      </w:pPr>
    </w:p>
    <w:p w14:paraId="79064063" w14:textId="7FE10CF3" w:rsidR="00E70ED2" w:rsidRPr="00237839" w:rsidRDefault="00E70ED2">
      <w:pPr>
        <w:rPr>
          <w:b/>
          <w:sz w:val="40"/>
        </w:rPr>
      </w:pPr>
      <w:r>
        <w:rPr>
          <w:noProof/>
        </w:rPr>
        <w:drawing>
          <wp:inline distT="0" distB="0" distL="0" distR="0" wp14:anchorId="77BAB132" wp14:editId="297E3A46">
            <wp:extent cx="5731510" cy="2091690"/>
            <wp:effectExtent l="0" t="0" r="2540" b="3810"/>
            <wp:docPr id="3" name="Picture 4" descr="Row of happy children smiling, some holding hands. Decorative illustration.">
              <a:extLst xmlns:a="http://schemas.openxmlformats.org/drawingml/2006/main">
                <a:ext uri="{FF2B5EF4-FFF2-40B4-BE49-F238E27FC236}">
                  <a16:creationId xmlns:a16="http://schemas.microsoft.com/office/drawing/2014/main" id="{E01EED27-BBD3-4C45-9644-EF4DDAFD2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Row of happy children smiling, some holding hands. Decorative illustration.">
                      <a:extLst>
                        <a:ext uri="{FF2B5EF4-FFF2-40B4-BE49-F238E27FC236}">
                          <a16:creationId xmlns:a16="http://schemas.microsoft.com/office/drawing/2014/main" id="{E01EED27-BBD3-4C45-9644-EF4DDAFD2C82}"/>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2091690"/>
                    </a:xfrm>
                    <a:prstGeom prst="rect">
                      <a:avLst/>
                    </a:prstGeom>
                    <a:ln>
                      <a:noFill/>
                    </a:ln>
                    <a:effectLst>
                      <a:softEdge rad="112500"/>
                    </a:effectLst>
                  </pic:spPr>
                </pic:pic>
              </a:graphicData>
            </a:graphic>
          </wp:inline>
        </w:drawing>
      </w:r>
    </w:p>
    <w:p w14:paraId="3CC1BCC3" w14:textId="77777777" w:rsidR="00237839" w:rsidRDefault="00237839"/>
    <w:p w14:paraId="6F735516" w14:textId="77777777" w:rsidR="00237839" w:rsidRPr="00237839" w:rsidRDefault="00237839">
      <w:pPr>
        <w:rPr>
          <w:b/>
        </w:rPr>
      </w:pPr>
      <w:r w:rsidRPr="00237839">
        <w:rPr>
          <w:b/>
        </w:rPr>
        <w:t>Gathering information</w:t>
      </w:r>
    </w:p>
    <w:p w14:paraId="36941B70" w14:textId="77777777" w:rsidR="00237839" w:rsidRDefault="00237839"/>
    <w:p w14:paraId="6AED67A2" w14:textId="77777777" w:rsidR="00237839" w:rsidRDefault="00237839">
      <w:r>
        <w:t>Any exploration of a family’s expenditure needs to start by gathering the best information possible about that family’s income and outgoings.</w:t>
      </w:r>
    </w:p>
    <w:p w14:paraId="30ADAAC9" w14:textId="77777777" w:rsidR="00237839" w:rsidRDefault="00237839"/>
    <w:p w14:paraId="117DC175" w14:textId="77777777" w:rsidR="00237839" w:rsidRDefault="00237839">
      <w:r>
        <w:t xml:space="preserve">While there are many good budget planners and templates out there, </w:t>
      </w:r>
      <w:r w:rsidR="002F0408">
        <w:t xml:space="preserve">many are very time-consuming to fill in and </w:t>
      </w:r>
      <w:r>
        <w:t xml:space="preserve">may not fully capture a family’s lived experience. The one included in this guide aims to be as comprehensive as possible and includes discussion points designed to probe expenditure issues that </w:t>
      </w:r>
      <w:r w:rsidR="001D4EF7">
        <w:t xml:space="preserve">may be exposing a family to risk or that </w:t>
      </w:r>
      <w:r>
        <w:t xml:space="preserve">a family may </w:t>
      </w:r>
      <w:r w:rsidR="002F0408">
        <w:t>have concerns about</w:t>
      </w:r>
      <w:r>
        <w:t xml:space="preserve"> discuss</w:t>
      </w:r>
      <w:r w:rsidR="002F0408">
        <w:t>ing</w:t>
      </w:r>
      <w:r>
        <w:t xml:space="preserve">.  </w:t>
      </w:r>
    </w:p>
    <w:p w14:paraId="20735037" w14:textId="77777777" w:rsidR="00237839" w:rsidRDefault="00237839"/>
    <w:p w14:paraId="02D915FE" w14:textId="77777777" w:rsidR="00237839" w:rsidRPr="00237839" w:rsidRDefault="00237839">
      <w:pPr>
        <w:rPr>
          <w:b/>
        </w:rPr>
      </w:pPr>
      <w:r w:rsidRPr="00237839">
        <w:rPr>
          <w:b/>
        </w:rPr>
        <w:t>Empowering families to help themselves</w:t>
      </w:r>
    </w:p>
    <w:p w14:paraId="5D2D53BD" w14:textId="77777777" w:rsidR="00237839" w:rsidRDefault="00237839"/>
    <w:p w14:paraId="2EF268C8" w14:textId="77777777" w:rsidR="00013DD7" w:rsidRDefault="00237839">
      <w:r>
        <w:t xml:space="preserve">With acknowledgment that many of our families are stressed and vulnerable, their financial management is </w:t>
      </w:r>
      <w:r w:rsidR="00013DD7">
        <w:t>still</w:t>
      </w:r>
      <w:r>
        <w:t xml:space="preserve"> their responsibility. Any plan or solution will work better if the family is full</w:t>
      </w:r>
      <w:r w:rsidR="00013DD7">
        <w:t>y</w:t>
      </w:r>
      <w:r>
        <w:t xml:space="preserve"> on board and in charge. </w:t>
      </w:r>
    </w:p>
    <w:p w14:paraId="24AA9973" w14:textId="77777777" w:rsidR="00013DD7" w:rsidRDefault="00013DD7"/>
    <w:p w14:paraId="3FCD8D9F" w14:textId="77777777" w:rsidR="00013DD7" w:rsidRDefault="00013DD7">
      <w:r>
        <w:t>T</w:t>
      </w:r>
      <w:r w:rsidR="00237839">
        <w:t>here is a lot of clear and accessible advice available online</w:t>
      </w:r>
      <w:r w:rsidR="001D4EF7">
        <w:t xml:space="preserve"> There is </w:t>
      </w:r>
      <w:r>
        <w:t xml:space="preserve">also a lot of complicated, contradictory and </w:t>
      </w:r>
      <w:r w:rsidR="001D4EF7">
        <w:t xml:space="preserve">even </w:t>
      </w:r>
      <w:r>
        <w:t>exploitative information</w:t>
      </w:r>
      <w:r w:rsidR="00237839">
        <w:t xml:space="preserve">. </w:t>
      </w:r>
    </w:p>
    <w:p w14:paraId="4BBED31E" w14:textId="77777777" w:rsidR="00013DD7" w:rsidRDefault="00013DD7"/>
    <w:p w14:paraId="72B6153D" w14:textId="77777777" w:rsidR="00237839" w:rsidRDefault="001D4EF7">
      <w:r>
        <w:t>Nevertheless</w:t>
      </w:r>
      <w:r w:rsidR="00C74D33">
        <w:t>,</w:t>
      </w:r>
      <w:r w:rsidR="00DE47E5">
        <w:t xml:space="preserve"> t</w:t>
      </w:r>
      <w:r w:rsidR="00237839">
        <w:t xml:space="preserve">aking charge of </w:t>
      </w:r>
      <w:r w:rsidR="00013DD7">
        <w:t>finances is an important part of empowerment, recovery and building strengths and capability.</w:t>
      </w:r>
    </w:p>
    <w:p w14:paraId="4E59C237" w14:textId="77777777" w:rsidR="002F0408" w:rsidRDefault="002F0408"/>
    <w:p w14:paraId="647C97F6" w14:textId="77777777" w:rsidR="002F0408" w:rsidRDefault="002F0408">
      <w:r>
        <w:t>Here are five key links for money information:</w:t>
      </w:r>
    </w:p>
    <w:p w14:paraId="1ADEAC5C" w14:textId="77777777" w:rsidR="00013DD7" w:rsidRDefault="00013DD7"/>
    <w:p w14:paraId="6B86FFCA" w14:textId="77777777" w:rsidR="00013DD7" w:rsidRDefault="00013DD7" w:rsidP="00013DD7">
      <w:pPr>
        <w:pStyle w:val="ListParagraph"/>
        <w:numPr>
          <w:ilvl w:val="0"/>
          <w:numId w:val="1"/>
        </w:numPr>
      </w:pPr>
      <w:r>
        <w:lastRenderedPageBreak/>
        <w:t xml:space="preserve">For advice about money: Money Advice Service. Helpline </w:t>
      </w:r>
      <w:r w:rsidRPr="00013DD7">
        <w:t>0800 138 1677</w:t>
      </w:r>
      <w:r>
        <w:t xml:space="preserve">, 8am to 6pm Mon-Fri, many more ways to get in touch on their website </w:t>
      </w:r>
      <w:hyperlink r:id="rId12" w:history="1">
        <w:r w:rsidRPr="00F01A90">
          <w:rPr>
            <w:rStyle w:val="Hyperlink"/>
          </w:rPr>
          <w:t>www.moneyadviceservice.org.uk/en</w:t>
        </w:r>
      </w:hyperlink>
      <w:r>
        <w:t xml:space="preserve"> </w:t>
      </w:r>
    </w:p>
    <w:p w14:paraId="350FD554" w14:textId="77777777" w:rsidR="00013DD7" w:rsidRDefault="00013DD7" w:rsidP="00013DD7">
      <w:pPr>
        <w:pStyle w:val="ListParagraph"/>
        <w:numPr>
          <w:ilvl w:val="0"/>
          <w:numId w:val="1"/>
        </w:numPr>
      </w:pPr>
      <w:r>
        <w:t xml:space="preserve">Online Budgeting tool: these can take quite a lot of time to fill in, but the results can be very good. There is also advice presented alongside.  </w:t>
      </w:r>
      <w:hyperlink r:id="rId13" w:history="1">
        <w:r>
          <w:rPr>
            <w:rStyle w:val="Hyperlink"/>
          </w:rPr>
          <w:t>https://www.moneyadviceservice.org.uk/en/tools/budget-planner</w:t>
        </w:r>
      </w:hyperlink>
    </w:p>
    <w:p w14:paraId="3B77D58D" w14:textId="77777777" w:rsidR="00013DD7" w:rsidRDefault="00013DD7" w:rsidP="00013DD7">
      <w:pPr>
        <w:pStyle w:val="ListParagraph"/>
        <w:numPr>
          <w:ilvl w:val="0"/>
          <w:numId w:val="1"/>
        </w:numPr>
      </w:pPr>
      <w:r>
        <w:t xml:space="preserve">Benefits check: this independent service checks you are receiving all available benefits </w:t>
      </w:r>
      <w:hyperlink r:id="rId14" w:history="1">
        <w:r w:rsidR="002F0408" w:rsidRPr="00F01A90">
          <w:rPr>
            <w:rStyle w:val="Hyperlink"/>
          </w:rPr>
          <w:t>www.entitledto.co.uk</w:t>
        </w:r>
      </w:hyperlink>
    </w:p>
    <w:p w14:paraId="7F485A7C" w14:textId="77777777" w:rsidR="002F0408" w:rsidRDefault="002F0408" w:rsidP="00013DD7">
      <w:pPr>
        <w:pStyle w:val="ListParagraph"/>
        <w:numPr>
          <w:ilvl w:val="0"/>
          <w:numId w:val="1"/>
        </w:numPr>
      </w:pPr>
      <w:r>
        <w:t xml:space="preserve">Check for other sources of support: Turn 2 us has a benefit checker and a grant and support finder, and offers information tailored for your personal situation </w:t>
      </w:r>
      <w:hyperlink r:id="rId15" w:history="1">
        <w:r w:rsidRPr="00F01A90">
          <w:rPr>
            <w:rStyle w:val="Hyperlink"/>
          </w:rPr>
          <w:t>www.turn2us.org.uk</w:t>
        </w:r>
      </w:hyperlink>
      <w:r>
        <w:t xml:space="preserve"> </w:t>
      </w:r>
    </w:p>
    <w:p w14:paraId="15C44634" w14:textId="77777777" w:rsidR="002F0408" w:rsidRDefault="002F0408" w:rsidP="00013DD7">
      <w:pPr>
        <w:pStyle w:val="ListParagraph"/>
        <w:numPr>
          <w:ilvl w:val="0"/>
          <w:numId w:val="1"/>
        </w:numPr>
      </w:pPr>
      <w:r>
        <w:t xml:space="preserve">Check specific benefits: Support and helplines for Disability Benefits, Child Benefit, Council Tax and more can be found from Advice UK </w:t>
      </w:r>
      <w:hyperlink r:id="rId16" w:history="1">
        <w:r w:rsidRPr="00F01A90">
          <w:rPr>
            <w:rStyle w:val="Hyperlink"/>
          </w:rPr>
          <w:t>www.adviceuk.org.uk/looking-for-advice/other-sources-of-advice/benefits-advice/</w:t>
        </w:r>
      </w:hyperlink>
    </w:p>
    <w:p w14:paraId="25C5F5CF" w14:textId="77777777" w:rsidR="002F0408" w:rsidRDefault="002F0408" w:rsidP="002F0408"/>
    <w:p w14:paraId="3673D387" w14:textId="77777777" w:rsidR="007D0738" w:rsidRDefault="007D0738" w:rsidP="002F0408">
      <w:r>
        <w:t xml:space="preserve">Supporting families we work with to become </w:t>
      </w:r>
      <w:r w:rsidR="002F0408">
        <w:t xml:space="preserve">comfortable with accessing information and support themselves </w:t>
      </w:r>
      <w:r>
        <w:t xml:space="preserve">will </w:t>
      </w:r>
      <w:r w:rsidR="002F0408">
        <w:t>reduce our workload going forwar</w:t>
      </w:r>
      <w:r>
        <w:t xml:space="preserve">d. </w:t>
      </w:r>
    </w:p>
    <w:p w14:paraId="1486A6E8" w14:textId="77777777" w:rsidR="007D0738" w:rsidRDefault="007D0738" w:rsidP="002F0408"/>
    <w:p w14:paraId="0CBDC2FD" w14:textId="77777777" w:rsidR="002F0408" w:rsidRDefault="007D0738" w:rsidP="002F0408">
      <w:r>
        <w:t xml:space="preserve">But more importantly it will </w:t>
      </w:r>
      <w:r w:rsidR="00780D31">
        <w:t xml:space="preserve">also </w:t>
      </w:r>
      <w:r>
        <w:t xml:space="preserve">build </w:t>
      </w:r>
      <w:r w:rsidR="002F0408">
        <w:t xml:space="preserve">skills </w:t>
      </w:r>
      <w:r>
        <w:t>and strengths within the household</w:t>
      </w:r>
      <w:r w:rsidR="002F0408">
        <w:t>.</w:t>
      </w:r>
    </w:p>
    <w:p w14:paraId="66EE19EE" w14:textId="77777777" w:rsidR="00013DD7" w:rsidRDefault="00013DD7" w:rsidP="00013DD7">
      <w:pPr>
        <w:ind w:left="360"/>
      </w:pPr>
    </w:p>
    <w:p w14:paraId="5765BE3D" w14:textId="77777777" w:rsidR="00237839" w:rsidRPr="007D0738" w:rsidRDefault="00237839">
      <w:pPr>
        <w:rPr>
          <w:b/>
        </w:rPr>
      </w:pPr>
      <w:r w:rsidRPr="007D0738">
        <w:rPr>
          <w:b/>
        </w:rPr>
        <w:t>Finance and budgeting apps</w:t>
      </w:r>
    </w:p>
    <w:p w14:paraId="754010E2" w14:textId="77777777" w:rsidR="00237839" w:rsidRDefault="00237839"/>
    <w:p w14:paraId="35D4AF6E" w14:textId="77777777" w:rsidR="007D0738" w:rsidRDefault="007D0738">
      <w:r>
        <w:t>Although t</w:t>
      </w:r>
      <w:r w:rsidR="00237839">
        <w:t>here are</w:t>
      </w:r>
      <w:r>
        <w:t xml:space="preserve"> lots</w:t>
      </w:r>
      <w:r w:rsidR="006C5256">
        <w:t xml:space="preserve"> of</w:t>
      </w:r>
      <w:r w:rsidR="00237839">
        <w:t xml:space="preserve"> finance and budgeting apps to choose from</w:t>
      </w:r>
      <w:r>
        <w:t xml:space="preserve">, </w:t>
      </w:r>
      <w:r w:rsidR="006B1AD5">
        <w:t>they may be</w:t>
      </w:r>
      <w:r>
        <w:t xml:space="preserve"> offputtingly complex, or just not suit how that person thinks about money. There are also privacy concerns, particularly if several people are accessing</w:t>
      </w:r>
      <w:r w:rsidR="00DE47E5">
        <w:t>/using</w:t>
      </w:r>
      <w:r>
        <w:t xml:space="preserve"> the individual’s mobile phone. But </w:t>
      </w:r>
      <w:r w:rsidR="00DE47E5">
        <w:t xml:space="preserve">the </w:t>
      </w:r>
      <w:r>
        <w:t>risks of fraud and theft mean that reputable budgeting apps are among the most secure online.</w:t>
      </w:r>
    </w:p>
    <w:p w14:paraId="3B5AD638" w14:textId="77777777" w:rsidR="007D0738" w:rsidRDefault="007D0738"/>
    <w:p w14:paraId="26D8F238" w14:textId="77777777" w:rsidR="007D0738" w:rsidRDefault="007D0738">
      <w:r>
        <w:t xml:space="preserve">Any budgeting app used should be free, secure, </w:t>
      </w:r>
      <w:r w:rsidR="00B07261">
        <w:t xml:space="preserve">appropriate for use in the UK, </w:t>
      </w:r>
      <w:r>
        <w:t xml:space="preserve">and have a high rating on an official app store. </w:t>
      </w:r>
      <w:r w:rsidR="00B07261">
        <w:t>Example apps are:</w:t>
      </w:r>
    </w:p>
    <w:p w14:paraId="6BD119F2" w14:textId="77777777" w:rsidR="00B07261" w:rsidRDefault="00B07261"/>
    <w:p w14:paraId="4FDD3D51" w14:textId="77777777" w:rsidR="00B07261" w:rsidRDefault="00B07261" w:rsidP="00B07261">
      <w:pPr>
        <w:pStyle w:val="ListParagraph"/>
        <w:numPr>
          <w:ilvl w:val="0"/>
          <w:numId w:val="2"/>
        </w:numPr>
      </w:pPr>
      <w:r>
        <w:t>Emma</w:t>
      </w:r>
    </w:p>
    <w:p w14:paraId="7586358C" w14:textId="77777777" w:rsidR="00B07261" w:rsidRDefault="00B07261" w:rsidP="00B07261">
      <w:pPr>
        <w:pStyle w:val="ListParagraph"/>
        <w:numPr>
          <w:ilvl w:val="0"/>
          <w:numId w:val="2"/>
        </w:numPr>
      </w:pPr>
      <w:r>
        <w:t>YOLT</w:t>
      </w:r>
    </w:p>
    <w:p w14:paraId="38C135FE" w14:textId="77777777" w:rsidR="00B07261" w:rsidRDefault="00B07261" w:rsidP="00B07261">
      <w:pPr>
        <w:pStyle w:val="ListParagraph"/>
        <w:numPr>
          <w:ilvl w:val="0"/>
          <w:numId w:val="2"/>
        </w:numPr>
      </w:pPr>
      <w:r>
        <w:t>Money Dashboard</w:t>
      </w:r>
    </w:p>
    <w:p w14:paraId="67412E1C" w14:textId="77777777" w:rsidR="00B07261" w:rsidRDefault="00B07261" w:rsidP="00B07261">
      <w:pPr>
        <w:pStyle w:val="ListParagraph"/>
        <w:numPr>
          <w:ilvl w:val="0"/>
          <w:numId w:val="2"/>
        </w:numPr>
      </w:pPr>
      <w:r>
        <w:t>Tandem</w:t>
      </w:r>
    </w:p>
    <w:p w14:paraId="4A92C409" w14:textId="77777777" w:rsidR="00B07261" w:rsidRDefault="00B07261" w:rsidP="00B07261"/>
    <w:p w14:paraId="7B775B44" w14:textId="77777777" w:rsidR="00B07261" w:rsidRDefault="00DE47E5" w:rsidP="00B07261">
      <w:r>
        <w:t>T</w:t>
      </w:r>
      <w:r w:rsidR="00B07261">
        <w:t xml:space="preserve">hese </w:t>
      </w:r>
      <w:r>
        <w:t xml:space="preserve">are especially helpful for people with </w:t>
      </w:r>
      <w:r w:rsidR="00B07261">
        <w:t>multiple bank accounts</w:t>
      </w:r>
      <w:r>
        <w:t xml:space="preserve"> and</w:t>
      </w:r>
      <w:r w:rsidR="00B07261">
        <w:t xml:space="preserve"> credit cards</w:t>
      </w:r>
      <w:r>
        <w:t>. But set-up can be demanding</w:t>
      </w:r>
      <w:r w:rsidR="00D050E7">
        <w:t>, fiddly</w:t>
      </w:r>
      <w:r>
        <w:t xml:space="preserve"> and time-consuming.</w:t>
      </w:r>
    </w:p>
    <w:p w14:paraId="2CF54347" w14:textId="77777777" w:rsidR="00A36273" w:rsidRDefault="00A36273" w:rsidP="00B07261"/>
    <w:p w14:paraId="5822D322" w14:textId="77777777" w:rsidR="00A36273" w:rsidRPr="00A36273" w:rsidRDefault="00A36273" w:rsidP="00B07261">
      <w:pPr>
        <w:rPr>
          <w:b/>
        </w:rPr>
      </w:pPr>
      <w:r w:rsidRPr="00A36273">
        <w:rPr>
          <w:b/>
        </w:rPr>
        <w:t>Techniques for budgeting</w:t>
      </w:r>
    </w:p>
    <w:p w14:paraId="4B0A9F1C" w14:textId="77777777" w:rsidR="006B1AD5" w:rsidRDefault="006B1AD5" w:rsidP="00B07261"/>
    <w:p w14:paraId="7186D441" w14:textId="77777777" w:rsidR="00A36273" w:rsidRDefault="00A36273" w:rsidP="00B07261">
      <w:pPr>
        <w:rPr>
          <w:b/>
        </w:rPr>
      </w:pPr>
      <w:r>
        <w:rPr>
          <w:b/>
        </w:rPr>
        <w:t>Write it down</w:t>
      </w:r>
    </w:p>
    <w:p w14:paraId="5C89AEB5" w14:textId="77777777" w:rsidR="00A36273" w:rsidRDefault="00A36273" w:rsidP="00B07261">
      <w:pPr>
        <w:rPr>
          <w:b/>
        </w:rPr>
      </w:pPr>
    </w:p>
    <w:p w14:paraId="29004194" w14:textId="77777777" w:rsidR="00A36273" w:rsidRDefault="00A36273" w:rsidP="00B07261">
      <w:r>
        <w:t xml:space="preserve">One of the strongest tools for budgeting is to accurately record everything you have spent. </w:t>
      </w:r>
      <w:r w:rsidR="001E750F">
        <w:t xml:space="preserve">The only </w:t>
      </w:r>
      <w:r w:rsidR="00A57F44">
        <w:t>tool</w:t>
      </w:r>
      <w:r w:rsidR="001E750F">
        <w:t xml:space="preserve"> you need is a notebook to record expenditure. </w:t>
      </w:r>
      <w:r>
        <w:t>Here is how:</w:t>
      </w:r>
    </w:p>
    <w:p w14:paraId="09E08CDB" w14:textId="77777777" w:rsidR="00A36273" w:rsidRDefault="00A36273" w:rsidP="00B07261"/>
    <w:p w14:paraId="068868FB" w14:textId="77777777" w:rsidR="00A36273" w:rsidRDefault="00A36273" w:rsidP="00A36273">
      <w:pPr>
        <w:pStyle w:val="ListParagraph"/>
        <w:numPr>
          <w:ilvl w:val="0"/>
          <w:numId w:val="3"/>
        </w:numPr>
      </w:pPr>
      <w:r>
        <w:lastRenderedPageBreak/>
        <w:t>Start tracking at the point in time where you receive your most significant chunk of income. This could be from a job or a benefit payment.</w:t>
      </w:r>
    </w:p>
    <w:p w14:paraId="3A301A3C" w14:textId="77777777" w:rsidR="00A36273" w:rsidRDefault="00A36273" w:rsidP="00A36273">
      <w:pPr>
        <w:pStyle w:val="ListParagraph"/>
        <w:numPr>
          <w:ilvl w:val="0"/>
          <w:numId w:val="3"/>
        </w:numPr>
      </w:pPr>
      <w:r>
        <w:t xml:space="preserve">From this time, track every expenditure, no matter how </w:t>
      </w:r>
      <w:r w:rsidR="00207089">
        <w:t>small</w:t>
      </w:r>
      <w:r>
        <w:t xml:space="preserve">. </w:t>
      </w:r>
      <w:r w:rsidR="006B1AD5">
        <w:t xml:space="preserve">Remember automatic payments like direct debits. </w:t>
      </w:r>
      <w:r>
        <w:t>Also track any money you receive.</w:t>
      </w:r>
    </w:p>
    <w:p w14:paraId="626B3A59" w14:textId="77777777" w:rsidR="00A36273" w:rsidRDefault="00A36273" w:rsidP="00A36273">
      <w:pPr>
        <w:pStyle w:val="ListParagraph"/>
        <w:numPr>
          <w:ilvl w:val="0"/>
          <w:numId w:val="3"/>
        </w:numPr>
      </w:pPr>
      <w:r>
        <w:t>At the point of the next income (replenishment) review your list of expenditures and check for:</w:t>
      </w:r>
    </w:p>
    <w:p w14:paraId="46AA5E45" w14:textId="77777777" w:rsidR="00A36273" w:rsidRDefault="00A36273" w:rsidP="00A36273">
      <w:pPr>
        <w:pStyle w:val="ListParagraph"/>
        <w:numPr>
          <w:ilvl w:val="1"/>
          <w:numId w:val="3"/>
        </w:numPr>
      </w:pPr>
      <w:r>
        <w:t xml:space="preserve">Balance – are you receiving more than you are spending? Use a calculator </w:t>
      </w:r>
      <w:r w:rsidR="00207089">
        <w:t xml:space="preserve">app </w:t>
      </w:r>
      <w:r>
        <w:t xml:space="preserve">to add up money </w:t>
      </w:r>
      <w:r w:rsidR="00DE47E5">
        <w:t>spent,</w:t>
      </w:r>
      <w:r>
        <w:t xml:space="preserve"> and money received. </w:t>
      </w:r>
    </w:p>
    <w:p w14:paraId="10EF532A" w14:textId="59E2C5D3" w:rsidR="00A36273" w:rsidRDefault="00207089" w:rsidP="00A36273">
      <w:pPr>
        <w:pStyle w:val="ListParagraph"/>
        <w:numPr>
          <w:ilvl w:val="1"/>
          <w:numId w:val="3"/>
        </w:numPr>
      </w:pPr>
      <w:r>
        <w:t>Money wasters</w:t>
      </w:r>
      <w:r w:rsidR="00A36273">
        <w:t xml:space="preserve"> – </w:t>
      </w:r>
      <w:r>
        <w:t>most people buy some things (</w:t>
      </w:r>
      <w:r w:rsidR="0036288F">
        <w:t>e.g.,</w:t>
      </w:r>
      <w:r>
        <w:t xml:space="preserve"> snacks, cigarettes, gambling, clothes) which are less necessary than other things. Mark these, check how much they cost and either look for cheaper options, or set targets to reduce spend.</w:t>
      </w:r>
      <w:r w:rsidR="00A36273">
        <w:t xml:space="preserve"> </w:t>
      </w:r>
    </w:p>
    <w:p w14:paraId="48561A6B" w14:textId="77777777" w:rsidR="00A36273" w:rsidRDefault="00207089" w:rsidP="00A36273">
      <w:pPr>
        <w:pStyle w:val="ListParagraph"/>
        <w:numPr>
          <w:ilvl w:val="1"/>
          <w:numId w:val="3"/>
        </w:numPr>
      </w:pPr>
      <w:r>
        <w:t>Savings opportunities – Check any large expenditures, especially loans, insurance and utilities</w:t>
      </w:r>
      <w:r w:rsidR="00DE47E5">
        <w:t>,</w:t>
      </w:r>
      <w:r>
        <w:t xml:space="preserve"> with an advice or comparison service, to see if you can reduce payments.</w:t>
      </w:r>
    </w:p>
    <w:p w14:paraId="2A406280" w14:textId="77777777" w:rsidR="00207089" w:rsidRDefault="00207089" w:rsidP="00207089"/>
    <w:p w14:paraId="030F83FF" w14:textId="77777777" w:rsidR="001E750F" w:rsidRDefault="00207089" w:rsidP="00207089">
      <w:r>
        <w:t xml:space="preserve">Regular small payments, like travel and hot drinks can add up surprisingly quickly, so this is often </w:t>
      </w:r>
      <w:r w:rsidR="001E750F">
        <w:t>really revealing</w:t>
      </w:r>
      <w:r>
        <w:t>.</w:t>
      </w:r>
      <w:r w:rsidR="001E750F">
        <w:t xml:space="preserve"> Doing this yourself before helping someone else do it is highly recommended. It is often useful to track several income cycles to check for irregular expenditure and earning. </w:t>
      </w:r>
      <w:r>
        <w:t xml:space="preserve"> </w:t>
      </w:r>
    </w:p>
    <w:p w14:paraId="054789A8" w14:textId="77777777" w:rsidR="001E750F" w:rsidRDefault="001E750F" w:rsidP="00207089"/>
    <w:p w14:paraId="2478B878" w14:textId="77777777" w:rsidR="00207089" w:rsidRDefault="001E750F" w:rsidP="00207089">
      <w:r>
        <w:t xml:space="preserve">Be aware that every expenditure made by a person is meeting a physical or emotional need. Respect that and beware of calling anything an unnecessary expenditure; looking for “a cheaper way to fill that need” is a better approach. </w:t>
      </w:r>
    </w:p>
    <w:p w14:paraId="4649942C" w14:textId="77777777" w:rsidR="00207089" w:rsidRDefault="00207089" w:rsidP="00207089"/>
    <w:p w14:paraId="0FC63C9C" w14:textId="77777777" w:rsidR="00B07261" w:rsidRPr="00B07261" w:rsidRDefault="00B07261" w:rsidP="00B07261">
      <w:pPr>
        <w:rPr>
          <w:b/>
        </w:rPr>
      </w:pPr>
      <w:r w:rsidRPr="00B07261">
        <w:rPr>
          <w:b/>
        </w:rPr>
        <w:t>Envelope Budgeting</w:t>
      </w:r>
    </w:p>
    <w:p w14:paraId="430FD595" w14:textId="77777777" w:rsidR="00B07261" w:rsidRDefault="00B07261" w:rsidP="00B07261"/>
    <w:p w14:paraId="518195B6" w14:textId="5052FC65" w:rsidR="00B07261" w:rsidRDefault="00B07261" w:rsidP="00B07261">
      <w:r>
        <w:t xml:space="preserve">Envelope budgeting is a </w:t>
      </w:r>
      <w:r w:rsidR="00E2799D">
        <w:t>technique</w:t>
      </w:r>
      <w:r>
        <w:t xml:space="preserve"> where money budgeted for a specific purpose (</w:t>
      </w:r>
      <w:r w:rsidR="0036288F">
        <w:t>e.g.,</w:t>
      </w:r>
      <w:r>
        <w:t xml:space="preserve"> pets, food, utilities, </w:t>
      </w:r>
      <w:r w:rsidR="00A36273">
        <w:t xml:space="preserve">rent, travel, </w:t>
      </w:r>
      <w:r>
        <w:t>entertainment) is placed in an “envelope”</w:t>
      </w:r>
      <w:r w:rsidR="00E2799D">
        <w:t>. O</w:t>
      </w:r>
      <w:r>
        <w:t xml:space="preserve">riginally this was </w:t>
      </w:r>
      <w:r w:rsidR="00A36273">
        <w:t xml:space="preserve">cash in </w:t>
      </w:r>
      <w:r>
        <w:t xml:space="preserve">a literal envelope, but the same methodology </w:t>
      </w:r>
      <w:r w:rsidR="00A36273">
        <w:t xml:space="preserve">can be </w:t>
      </w:r>
      <w:r>
        <w:t>used online, or in apps</w:t>
      </w:r>
      <w:r w:rsidR="00A36273">
        <w:t xml:space="preserve">. This money can </w:t>
      </w:r>
      <w:r>
        <w:t>be exhausted</w:t>
      </w:r>
      <w:r w:rsidR="004718B3">
        <w:t>, and a d</w:t>
      </w:r>
      <w:r w:rsidR="00A36273">
        <w:t xml:space="preserve">ifferent envelope </w:t>
      </w:r>
      <w:r w:rsidR="004718B3">
        <w:t xml:space="preserve">will </w:t>
      </w:r>
      <w:r w:rsidR="00E2799D">
        <w:t>then</w:t>
      </w:r>
      <w:r w:rsidR="00A36273">
        <w:t xml:space="preserve"> “loan” money to </w:t>
      </w:r>
      <w:r w:rsidR="004718B3">
        <w:t>that</w:t>
      </w:r>
      <w:r w:rsidR="00A36273">
        <w:t xml:space="preserve"> envelope until the envelope is re</w:t>
      </w:r>
      <w:r>
        <w:t>filled</w:t>
      </w:r>
      <w:r w:rsidR="001E750F">
        <w:t xml:space="preserve"> at the beginning of the income cycle (</w:t>
      </w:r>
      <w:r>
        <w:t>when benefits or income</w:t>
      </w:r>
      <w:r w:rsidR="001E750F">
        <w:t xml:space="preserve"> is received)</w:t>
      </w:r>
      <w:r w:rsidR="00A36273">
        <w:t>.</w:t>
      </w:r>
      <w:r w:rsidR="00E2799D">
        <w:t xml:space="preserve"> Over time the person adjusts the amount in each envelope, to meet the financial needs of that envelope.</w:t>
      </w:r>
    </w:p>
    <w:p w14:paraId="73594620" w14:textId="77777777" w:rsidR="004718B3" w:rsidRDefault="004718B3" w:rsidP="00B07261"/>
    <w:p w14:paraId="42E41FC1" w14:textId="77777777" w:rsidR="004718B3" w:rsidRDefault="004718B3" w:rsidP="00B07261">
      <w:r>
        <w:t>This can be quite helpful for people who have a specific expenditure which is absorbing money that might better be spent on household necessities as they get a very relatable view of how money spent on one thing takes it from another.</w:t>
      </w:r>
    </w:p>
    <w:p w14:paraId="44A2F8C5" w14:textId="77777777" w:rsidR="004718B3" w:rsidRDefault="004718B3" w:rsidP="00B07261"/>
    <w:p w14:paraId="3B2E663F" w14:textId="77777777" w:rsidR="004718B3" w:rsidRDefault="004718B3" w:rsidP="00B07261">
      <w:r>
        <w:t>Similarly, it can be used to identify expenditure inequalities in a household where one income is supporting several people. In this case envelopes are assigned to people. But be aware that this is risky where there is household conflict. Envelopes can be used as part of financial abuse, where financially dependent people are given inadequate envelopes and then abused for exhausting them.</w:t>
      </w:r>
    </w:p>
    <w:p w14:paraId="7E156011" w14:textId="77777777" w:rsidR="00780D31" w:rsidRDefault="00780D31" w:rsidP="00B07261"/>
    <w:p w14:paraId="15135C92" w14:textId="77777777" w:rsidR="00780D31" w:rsidRPr="00780D31" w:rsidRDefault="00780D31" w:rsidP="00B07261">
      <w:pPr>
        <w:rPr>
          <w:b/>
        </w:rPr>
      </w:pPr>
      <w:r w:rsidRPr="00780D31">
        <w:rPr>
          <w:b/>
        </w:rPr>
        <w:t>Using a Budgeting Sheet</w:t>
      </w:r>
    </w:p>
    <w:p w14:paraId="22D31233" w14:textId="77777777" w:rsidR="00780D31" w:rsidRDefault="00780D31" w:rsidP="00B07261"/>
    <w:p w14:paraId="166DFB1B" w14:textId="77777777" w:rsidR="00780D31" w:rsidRDefault="00780D31" w:rsidP="00B07261">
      <w:r>
        <w:lastRenderedPageBreak/>
        <w:t xml:space="preserve">Budgeting sheets take a comprehensive look at household income and expenditure. They can be filled in by the family. But they work better when a nominated family member is filling it in with a </w:t>
      </w:r>
      <w:r w:rsidR="00D050E7">
        <w:t xml:space="preserve">support </w:t>
      </w:r>
      <w:r>
        <w:t>worker who can ask questions, check everything is covered, help with estimates of expenses or income, and make sure the figures used are not too optimistic.</w:t>
      </w:r>
    </w:p>
    <w:p w14:paraId="144706B7" w14:textId="77777777" w:rsidR="00780D31" w:rsidRDefault="00780D31" w:rsidP="00B07261"/>
    <w:p w14:paraId="03D94E09" w14:textId="77777777" w:rsidR="00780D31" w:rsidRDefault="00780D31" w:rsidP="00B07261">
      <w:r>
        <w:t>The attached budgeting sheet includes lines on most standard household expenses, but if you need to include other things, simply add another line. It is fine to change the line descriptions to whatever makes most sense for your family, or make other adaptations to help the family use the budget sheet effectively</w:t>
      </w:r>
    </w:p>
    <w:p w14:paraId="4293618C" w14:textId="77777777" w:rsidR="006742B4" w:rsidRDefault="006742B4" w:rsidP="00B07261"/>
    <w:p w14:paraId="2B120D21" w14:textId="77777777" w:rsidR="00F14C70" w:rsidRPr="00A1044B" w:rsidRDefault="00F14C70" w:rsidP="00F14C70">
      <w:pPr>
        <w:rPr>
          <w:b/>
        </w:rPr>
      </w:pPr>
      <w:r w:rsidRPr="00A1044B">
        <w:rPr>
          <w:b/>
        </w:rPr>
        <w:t xml:space="preserve">Some notes for effective filling in of </w:t>
      </w:r>
      <w:r>
        <w:rPr>
          <w:b/>
        </w:rPr>
        <w:t>the budget sheet</w:t>
      </w:r>
    </w:p>
    <w:p w14:paraId="6E8E7996" w14:textId="77777777" w:rsidR="00F14C70" w:rsidRDefault="00F14C70" w:rsidP="00F14C70"/>
    <w:p w14:paraId="6ADB5E16" w14:textId="77777777" w:rsidR="00F14C70" w:rsidRDefault="00F14C70" w:rsidP="00F14C70">
      <w:pPr>
        <w:pStyle w:val="ListParagraph"/>
        <w:numPr>
          <w:ilvl w:val="0"/>
          <w:numId w:val="4"/>
        </w:numPr>
      </w:pPr>
      <w:r w:rsidRPr="00D050E7">
        <w:rPr>
          <w:b/>
        </w:rPr>
        <w:t xml:space="preserve">Reporting expenses is </w:t>
      </w:r>
      <w:r w:rsidR="00D050E7" w:rsidRPr="00D050E7">
        <w:rPr>
          <w:b/>
        </w:rPr>
        <w:t>very</w:t>
      </w:r>
      <w:r w:rsidRPr="00D050E7">
        <w:rPr>
          <w:b/>
        </w:rPr>
        <w:t xml:space="preserve"> stressful</w:t>
      </w:r>
      <w:r>
        <w:t>. People are anxious about judgement</w:t>
      </w:r>
      <w:r w:rsidR="000571A5">
        <w:t>,</w:t>
      </w:r>
      <w:r>
        <w:t xml:space="preserve"> challenge and censure. Be sensitive to this, highlight strengths and reassure.</w:t>
      </w:r>
      <w:r w:rsidR="00780D31">
        <w:t xml:space="preserve"> </w:t>
      </w:r>
      <w:r w:rsidR="00780D31">
        <w:br/>
      </w:r>
    </w:p>
    <w:p w14:paraId="7CB54FB9" w14:textId="6383CB7E" w:rsidR="00F14C70" w:rsidRDefault="00F14C70" w:rsidP="00F14C70">
      <w:pPr>
        <w:pStyle w:val="ListParagraph"/>
        <w:numPr>
          <w:ilvl w:val="0"/>
          <w:numId w:val="4"/>
        </w:numPr>
      </w:pPr>
      <w:r>
        <w:t>Hidden expenditure or unsourced funds may arise either when you add up the results or during the discussion. Th</w:t>
      </w:r>
      <w:r w:rsidR="000571A5">
        <w:t>ese</w:t>
      </w:r>
      <w:r>
        <w:t xml:space="preserve"> should be carefully questioned as </w:t>
      </w:r>
      <w:r w:rsidRPr="003A3101">
        <w:rPr>
          <w:b/>
          <w:bCs/>
        </w:rPr>
        <w:t>hidden financial activity</w:t>
      </w:r>
      <w:r w:rsidRPr="00780D31">
        <w:rPr>
          <w:b/>
        </w:rPr>
        <w:t xml:space="preserve"> can indicate safeguarding issues</w:t>
      </w:r>
      <w:r>
        <w:t xml:space="preserve"> such as domestic abuse or financial exploitation as well as </w:t>
      </w:r>
      <w:r w:rsidR="000571A5">
        <w:t xml:space="preserve">some kinds of </w:t>
      </w:r>
      <w:r>
        <w:t>criminality</w:t>
      </w:r>
      <w:r w:rsidR="003A3101">
        <w:t xml:space="preserve">, </w:t>
      </w:r>
      <w:r w:rsidR="0036288F">
        <w:t>e.g.,</w:t>
      </w:r>
      <w:r w:rsidR="003A3101">
        <w:t xml:space="preserve"> loan sharks </w:t>
      </w:r>
      <w:r w:rsidR="0036288F">
        <w:t>(support</w:t>
      </w:r>
      <w:r w:rsidR="003A3101">
        <w:t xml:space="preserve"> available see </w:t>
      </w:r>
      <w:hyperlink r:id="rId17" w:history="1">
        <w:r w:rsidR="003A3101" w:rsidRPr="00B84535">
          <w:rPr>
            <w:rStyle w:val="Hyperlink"/>
          </w:rPr>
          <w:t>https://www.stoploansharks.co.uk/</w:t>
        </w:r>
      </w:hyperlink>
      <w:r w:rsidR="003A3101">
        <w:t xml:space="preserve"> )</w:t>
      </w:r>
      <w:r w:rsidR="00780D31">
        <w:br/>
      </w:r>
    </w:p>
    <w:p w14:paraId="52C07566" w14:textId="77777777" w:rsidR="00F14C70" w:rsidRDefault="00F14C70" w:rsidP="00F14C70">
      <w:pPr>
        <w:pStyle w:val="ListParagraph"/>
        <w:numPr>
          <w:ilvl w:val="0"/>
          <w:numId w:val="4"/>
        </w:numPr>
      </w:pPr>
      <w:r>
        <w:t xml:space="preserve">If you are filling in for a month, </w:t>
      </w:r>
      <w:r w:rsidRPr="00BC7479">
        <w:rPr>
          <w:b/>
        </w:rPr>
        <w:t>there are 4.33 weeks in a month</w:t>
      </w:r>
      <w:r>
        <w:t>. Use a calculator</w:t>
      </w:r>
      <w:r w:rsidR="00520F90">
        <w:t>/your phone</w:t>
      </w:r>
      <w:r>
        <w:t xml:space="preserve"> to make sure your figures are accurate.</w:t>
      </w:r>
      <w:r w:rsidR="00780D31">
        <w:br/>
      </w:r>
    </w:p>
    <w:p w14:paraId="3C64BA5F" w14:textId="77777777" w:rsidR="006742B4" w:rsidRDefault="00D050E7" w:rsidP="00780D31">
      <w:pPr>
        <w:pStyle w:val="ListParagraph"/>
        <w:numPr>
          <w:ilvl w:val="0"/>
          <w:numId w:val="4"/>
        </w:numPr>
      </w:pPr>
      <w:r>
        <w:t>Tell the family that</w:t>
      </w:r>
      <w:r w:rsidR="00780D31">
        <w:t xml:space="preserve"> </w:t>
      </w:r>
      <w:r w:rsidR="00780D31" w:rsidRPr="00D050E7">
        <w:rPr>
          <w:b/>
        </w:rPr>
        <w:t xml:space="preserve">this </w:t>
      </w:r>
      <w:r w:rsidRPr="00D050E7">
        <w:rPr>
          <w:b/>
        </w:rPr>
        <w:t>i</w:t>
      </w:r>
      <w:r w:rsidR="00780D31" w:rsidRPr="00D050E7">
        <w:rPr>
          <w:b/>
        </w:rPr>
        <w:t>s an ordinary activity</w:t>
      </w:r>
      <w:r w:rsidR="00780D31">
        <w:t>. Many families and</w:t>
      </w:r>
      <w:r>
        <w:t xml:space="preserve"> most</w:t>
      </w:r>
      <w:r w:rsidR="00780D31">
        <w:t xml:space="preserve"> individuals spend some time looking at their income and expenditure to improve financial stability/boost household prosperity</w:t>
      </w:r>
      <w:r w:rsidR="00BC7479">
        <w:t>.</w:t>
      </w:r>
      <w:r w:rsidR="00780D31">
        <w:t xml:space="preserve"> </w:t>
      </w:r>
      <w:r w:rsidR="00BC7479">
        <w:t>I</w:t>
      </w:r>
      <w:r w:rsidR="00780D31">
        <w:t>t helps at any level.</w:t>
      </w:r>
      <w:r w:rsidR="006742B4">
        <w:br w:type="page"/>
      </w:r>
    </w:p>
    <w:p w14:paraId="7F4EB310" w14:textId="77777777" w:rsidR="006742B4" w:rsidRPr="00AF780A" w:rsidRDefault="006742B4" w:rsidP="00B07261">
      <w:pPr>
        <w:rPr>
          <w:b/>
          <w:sz w:val="32"/>
        </w:rPr>
      </w:pPr>
      <w:r w:rsidRPr="00AF780A">
        <w:rPr>
          <w:b/>
          <w:sz w:val="32"/>
        </w:rPr>
        <w:lastRenderedPageBreak/>
        <w:t>Budgeting Sheet</w:t>
      </w:r>
      <w:r w:rsidR="00085705">
        <w:rPr>
          <w:b/>
          <w:sz w:val="32"/>
        </w:rPr>
        <w:t xml:space="preserve"> </w:t>
      </w:r>
    </w:p>
    <w:p w14:paraId="093863E1" w14:textId="77777777" w:rsidR="001E750F" w:rsidRDefault="001E750F" w:rsidP="00B07261"/>
    <w:p w14:paraId="180E823A" w14:textId="74282C83" w:rsidR="00AF780A" w:rsidRDefault="00AF780A" w:rsidP="00B07261">
      <w:r>
        <w:t>This can be done for a week, a month or a fortnight to match individual need.</w:t>
      </w:r>
    </w:p>
    <w:p w14:paraId="7FA6ADD4" w14:textId="77777777" w:rsidR="001D4EF7" w:rsidRDefault="001D4EF7" w:rsidP="00B07261"/>
    <w:p w14:paraId="38679826" w14:textId="77777777" w:rsidR="001D4EF7" w:rsidRPr="001D4EF7" w:rsidRDefault="001D4EF7" w:rsidP="00B07261">
      <w:pPr>
        <w:rPr>
          <w:color w:val="FF0000"/>
        </w:rPr>
      </w:pPr>
      <w:r w:rsidRPr="00FE0FB3">
        <w:rPr>
          <w:color w:val="C00000"/>
        </w:rPr>
        <w:t>Everything in your budget will be kept confidential unless it raises a concern about your safety or someone else’s, or if you or someone else has committed a crime.</w:t>
      </w:r>
    </w:p>
    <w:p w14:paraId="7944C6A3" w14:textId="77777777" w:rsidR="00AF780A" w:rsidRDefault="00AF780A" w:rsidP="00B07261"/>
    <w:p w14:paraId="5E855D70" w14:textId="77777777" w:rsidR="00AF780A" w:rsidRPr="00AF780A" w:rsidRDefault="00AF780A" w:rsidP="00B07261">
      <w:pPr>
        <w:rPr>
          <w:b/>
        </w:rPr>
      </w:pPr>
      <w:r w:rsidRPr="00AF780A">
        <w:rPr>
          <w:b/>
        </w:rPr>
        <w:t>Money going in</w:t>
      </w:r>
      <w:r w:rsidR="00085705">
        <w:rPr>
          <w:b/>
        </w:rPr>
        <w:t xml:space="preserve"> every week/fortnight/month (delete as applicable)</w:t>
      </w:r>
      <w:r w:rsidRPr="00AF780A">
        <w:rPr>
          <w:b/>
        </w:rPr>
        <w:t xml:space="preserve">: </w:t>
      </w:r>
    </w:p>
    <w:tbl>
      <w:tblPr>
        <w:tblStyle w:val="TableGrid"/>
        <w:tblW w:w="0" w:type="auto"/>
        <w:tblLook w:val="04A0" w:firstRow="1" w:lastRow="0" w:firstColumn="1" w:lastColumn="0" w:noHBand="0" w:noVBand="1"/>
      </w:tblPr>
      <w:tblGrid>
        <w:gridCol w:w="5033"/>
        <w:gridCol w:w="1528"/>
        <w:gridCol w:w="1665"/>
        <w:gridCol w:w="790"/>
      </w:tblGrid>
      <w:tr w:rsidR="006F048A" w14:paraId="4BBBC838" w14:textId="77777777" w:rsidTr="006F048A">
        <w:tc>
          <w:tcPr>
            <w:tcW w:w="5197" w:type="dxa"/>
          </w:tcPr>
          <w:p w14:paraId="3D5E8634" w14:textId="77777777" w:rsidR="006F048A" w:rsidRPr="00085705" w:rsidRDefault="006F048A" w:rsidP="00AF780A">
            <w:pPr>
              <w:rPr>
                <w:b/>
              </w:rPr>
            </w:pPr>
            <w:r w:rsidRPr="00085705">
              <w:rPr>
                <w:b/>
              </w:rPr>
              <w:t>Type of income</w:t>
            </w:r>
          </w:p>
        </w:tc>
        <w:tc>
          <w:tcPr>
            <w:tcW w:w="1557" w:type="dxa"/>
          </w:tcPr>
          <w:p w14:paraId="6E4F3DAC" w14:textId="77777777" w:rsidR="006F048A" w:rsidRPr="00085705" w:rsidRDefault="006F048A" w:rsidP="00AF780A">
            <w:pPr>
              <w:rPr>
                <w:b/>
              </w:rPr>
            </w:pPr>
            <w:r w:rsidRPr="00085705">
              <w:rPr>
                <w:b/>
              </w:rPr>
              <w:t>How often?</w:t>
            </w:r>
          </w:p>
        </w:tc>
        <w:tc>
          <w:tcPr>
            <w:tcW w:w="1698" w:type="dxa"/>
          </w:tcPr>
          <w:p w14:paraId="70FDE5F1" w14:textId="77777777" w:rsidR="006F048A" w:rsidRPr="00085705" w:rsidRDefault="006F048A" w:rsidP="00AF780A">
            <w:pPr>
              <w:rPr>
                <w:b/>
              </w:rPr>
            </w:pPr>
            <w:r w:rsidRPr="00085705">
              <w:rPr>
                <w:b/>
              </w:rPr>
              <w:t>How much?</w:t>
            </w:r>
          </w:p>
        </w:tc>
        <w:tc>
          <w:tcPr>
            <w:tcW w:w="790" w:type="dxa"/>
          </w:tcPr>
          <w:p w14:paraId="576B557F" w14:textId="77777777" w:rsidR="006F048A" w:rsidRPr="00085705" w:rsidRDefault="006F048A" w:rsidP="00AF780A">
            <w:pPr>
              <w:rPr>
                <w:b/>
              </w:rPr>
            </w:pPr>
            <w:r>
              <w:rPr>
                <w:b/>
              </w:rPr>
              <w:t>Total</w:t>
            </w:r>
          </w:p>
        </w:tc>
      </w:tr>
      <w:tr w:rsidR="006F048A" w14:paraId="178AA3AA" w14:textId="77777777" w:rsidTr="006F048A">
        <w:tc>
          <w:tcPr>
            <w:tcW w:w="5197" w:type="dxa"/>
          </w:tcPr>
          <w:p w14:paraId="7DFCF970" w14:textId="03273416" w:rsidR="006F048A" w:rsidRDefault="006F048A" w:rsidP="00AF780A">
            <w:r>
              <w:t>Income or wages pa</w:t>
            </w:r>
            <w:r w:rsidR="003A3101">
              <w:t>i</w:t>
            </w:r>
            <w:r>
              <w:t>d direct to bank account</w:t>
            </w:r>
          </w:p>
        </w:tc>
        <w:tc>
          <w:tcPr>
            <w:tcW w:w="1557" w:type="dxa"/>
          </w:tcPr>
          <w:p w14:paraId="6CFA2982" w14:textId="77777777" w:rsidR="006F048A" w:rsidRDefault="006F048A" w:rsidP="00AF780A"/>
        </w:tc>
        <w:tc>
          <w:tcPr>
            <w:tcW w:w="1698" w:type="dxa"/>
          </w:tcPr>
          <w:p w14:paraId="541748C0" w14:textId="77777777" w:rsidR="006F048A" w:rsidRDefault="006F048A" w:rsidP="00AF780A"/>
        </w:tc>
        <w:tc>
          <w:tcPr>
            <w:tcW w:w="790" w:type="dxa"/>
          </w:tcPr>
          <w:p w14:paraId="1C4ED694" w14:textId="77777777" w:rsidR="006F048A" w:rsidRDefault="006F048A" w:rsidP="00AF780A"/>
        </w:tc>
      </w:tr>
      <w:tr w:rsidR="006F048A" w14:paraId="1F5854E3" w14:textId="77777777" w:rsidTr="006F048A">
        <w:tc>
          <w:tcPr>
            <w:tcW w:w="5197" w:type="dxa"/>
          </w:tcPr>
          <w:p w14:paraId="3CB57791" w14:textId="54BBF091" w:rsidR="006F048A" w:rsidRDefault="006F048A" w:rsidP="00AF780A">
            <w:r>
              <w:t>Other income</w:t>
            </w:r>
            <w:r w:rsidR="001D4EF7">
              <w:t xml:space="preserve">, </w:t>
            </w:r>
            <w:r w:rsidR="0036288F">
              <w:t>e.g.,</w:t>
            </w:r>
            <w:r>
              <w:t xml:space="preserve"> casual, paid direct or cash</w:t>
            </w:r>
          </w:p>
        </w:tc>
        <w:tc>
          <w:tcPr>
            <w:tcW w:w="1557" w:type="dxa"/>
          </w:tcPr>
          <w:p w14:paraId="18B8C21B" w14:textId="77777777" w:rsidR="006F048A" w:rsidRDefault="006F048A" w:rsidP="00AF780A"/>
        </w:tc>
        <w:tc>
          <w:tcPr>
            <w:tcW w:w="1698" w:type="dxa"/>
          </w:tcPr>
          <w:p w14:paraId="02FB43C7" w14:textId="77777777" w:rsidR="006F048A" w:rsidRDefault="006F048A" w:rsidP="00AF780A"/>
        </w:tc>
        <w:tc>
          <w:tcPr>
            <w:tcW w:w="790" w:type="dxa"/>
          </w:tcPr>
          <w:p w14:paraId="7C63E515" w14:textId="77777777" w:rsidR="006F048A" w:rsidRDefault="006F048A" w:rsidP="00AF780A"/>
        </w:tc>
      </w:tr>
      <w:tr w:rsidR="006F048A" w14:paraId="74311EDA" w14:textId="77777777" w:rsidTr="006F048A">
        <w:tc>
          <w:tcPr>
            <w:tcW w:w="5197" w:type="dxa"/>
          </w:tcPr>
          <w:p w14:paraId="1ABD556B" w14:textId="77777777" w:rsidR="006F048A" w:rsidRDefault="006F048A" w:rsidP="00AF780A">
            <w:r>
              <w:t>Income from buying/selling, business or other</w:t>
            </w:r>
          </w:p>
        </w:tc>
        <w:tc>
          <w:tcPr>
            <w:tcW w:w="1557" w:type="dxa"/>
          </w:tcPr>
          <w:p w14:paraId="6C82B240" w14:textId="77777777" w:rsidR="006F048A" w:rsidRDefault="006F048A" w:rsidP="00AF780A"/>
        </w:tc>
        <w:tc>
          <w:tcPr>
            <w:tcW w:w="1698" w:type="dxa"/>
          </w:tcPr>
          <w:p w14:paraId="6CFD2CEB" w14:textId="77777777" w:rsidR="006F048A" w:rsidRDefault="006F048A" w:rsidP="00AF780A"/>
        </w:tc>
        <w:tc>
          <w:tcPr>
            <w:tcW w:w="790" w:type="dxa"/>
          </w:tcPr>
          <w:p w14:paraId="47B13453" w14:textId="77777777" w:rsidR="006F048A" w:rsidRDefault="006F048A" w:rsidP="00AF780A"/>
        </w:tc>
      </w:tr>
      <w:tr w:rsidR="006F048A" w14:paraId="2C9D460E" w14:textId="77777777" w:rsidTr="006F048A">
        <w:tc>
          <w:tcPr>
            <w:tcW w:w="5197" w:type="dxa"/>
          </w:tcPr>
          <w:p w14:paraId="1B799512" w14:textId="77777777" w:rsidR="006F048A" w:rsidRDefault="006F048A" w:rsidP="00AF780A">
            <w:r>
              <w:t>Benefits (say which)</w:t>
            </w:r>
          </w:p>
        </w:tc>
        <w:tc>
          <w:tcPr>
            <w:tcW w:w="1557" w:type="dxa"/>
          </w:tcPr>
          <w:p w14:paraId="2258A164" w14:textId="77777777" w:rsidR="006F048A" w:rsidRDefault="006F048A" w:rsidP="00AF780A"/>
        </w:tc>
        <w:tc>
          <w:tcPr>
            <w:tcW w:w="1698" w:type="dxa"/>
          </w:tcPr>
          <w:p w14:paraId="3D34489A" w14:textId="77777777" w:rsidR="006F048A" w:rsidRDefault="006F048A" w:rsidP="00AF780A"/>
        </w:tc>
        <w:tc>
          <w:tcPr>
            <w:tcW w:w="790" w:type="dxa"/>
          </w:tcPr>
          <w:p w14:paraId="19D21C88" w14:textId="77777777" w:rsidR="006F048A" w:rsidRDefault="006F048A" w:rsidP="00AF780A"/>
        </w:tc>
      </w:tr>
      <w:tr w:rsidR="006F048A" w14:paraId="25C31DC5" w14:textId="77777777" w:rsidTr="006F048A">
        <w:tc>
          <w:tcPr>
            <w:tcW w:w="5197" w:type="dxa"/>
          </w:tcPr>
          <w:p w14:paraId="289546DA" w14:textId="77777777" w:rsidR="006F048A" w:rsidRDefault="006F048A" w:rsidP="00AF780A">
            <w:r>
              <w:t>Benefits (say which)</w:t>
            </w:r>
          </w:p>
        </w:tc>
        <w:tc>
          <w:tcPr>
            <w:tcW w:w="1557" w:type="dxa"/>
          </w:tcPr>
          <w:p w14:paraId="01CBE2C7" w14:textId="77777777" w:rsidR="006F048A" w:rsidRDefault="006F048A" w:rsidP="00AF780A"/>
        </w:tc>
        <w:tc>
          <w:tcPr>
            <w:tcW w:w="1698" w:type="dxa"/>
          </w:tcPr>
          <w:p w14:paraId="05C7AE02" w14:textId="77777777" w:rsidR="006F048A" w:rsidRDefault="006F048A" w:rsidP="00AF780A"/>
        </w:tc>
        <w:tc>
          <w:tcPr>
            <w:tcW w:w="790" w:type="dxa"/>
          </w:tcPr>
          <w:p w14:paraId="586B41AB" w14:textId="77777777" w:rsidR="006F048A" w:rsidRDefault="006F048A" w:rsidP="00AF780A"/>
        </w:tc>
      </w:tr>
      <w:tr w:rsidR="006F048A" w14:paraId="19D98E1C" w14:textId="77777777" w:rsidTr="006F048A">
        <w:tc>
          <w:tcPr>
            <w:tcW w:w="5197" w:type="dxa"/>
          </w:tcPr>
          <w:p w14:paraId="4959E542" w14:textId="77777777" w:rsidR="006F048A" w:rsidRDefault="006F048A" w:rsidP="00AF780A">
            <w:r>
              <w:t>Benefits (say which)</w:t>
            </w:r>
          </w:p>
        </w:tc>
        <w:tc>
          <w:tcPr>
            <w:tcW w:w="1557" w:type="dxa"/>
          </w:tcPr>
          <w:p w14:paraId="18BCF4E3" w14:textId="77777777" w:rsidR="006F048A" w:rsidRDefault="006F048A" w:rsidP="00AF780A"/>
        </w:tc>
        <w:tc>
          <w:tcPr>
            <w:tcW w:w="1698" w:type="dxa"/>
          </w:tcPr>
          <w:p w14:paraId="240B6F20" w14:textId="77777777" w:rsidR="006F048A" w:rsidRDefault="006F048A" w:rsidP="00AF780A"/>
        </w:tc>
        <w:tc>
          <w:tcPr>
            <w:tcW w:w="790" w:type="dxa"/>
          </w:tcPr>
          <w:p w14:paraId="65B2DD1D" w14:textId="77777777" w:rsidR="006F048A" w:rsidRDefault="006F048A" w:rsidP="00AF780A"/>
        </w:tc>
      </w:tr>
      <w:tr w:rsidR="006F048A" w14:paraId="716B037D" w14:textId="77777777" w:rsidTr="006F048A">
        <w:tc>
          <w:tcPr>
            <w:tcW w:w="5197" w:type="dxa"/>
          </w:tcPr>
          <w:p w14:paraId="4A2D8337" w14:textId="77777777" w:rsidR="006F048A" w:rsidRDefault="006F048A" w:rsidP="00AF780A">
            <w:r>
              <w:t>Anything else? Say what.</w:t>
            </w:r>
          </w:p>
        </w:tc>
        <w:tc>
          <w:tcPr>
            <w:tcW w:w="1557" w:type="dxa"/>
          </w:tcPr>
          <w:p w14:paraId="4F0FB3EA" w14:textId="77777777" w:rsidR="006F048A" w:rsidRDefault="006F048A" w:rsidP="00AF780A"/>
        </w:tc>
        <w:tc>
          <w:tcPr>
            <w:tcW w:w="1698" w:type="dxa"/>
          </w:tcPr>
          <w:p w14:paraId="2875F72B" w14:textId="77777777" w:rsidR="006F048A" w:rsidRDefault="006F048A" w:rsidP="00AF780A"/>
        </w:tc>
        <w:tc>
          <w:tcPr>
            <w:tcW w:w="790" w:type="dxa"/>
          </w:tcPr>
          <w:p w14:paraId="5097FA52" w14:textId="77777777" w:rsidR="006F048A" w:rsidRDefault="006F048A" w:rsidP="00AF780A"/>
        </w:tc>
      </w:tr>
      <w:tr w:rsidR="006F048A" w14:paraId="136A00C5" w14:textId="77777777" w:rsidTr="006F048A">
        <w:tc>
          <w:tcPr>
            <w:tcW w:w="5197" w:type="dxa"/>
          </w:tcPr>
          <w:p w14:paraId="3171BB3C" w14:textId="77777777" w:rsidR="006F048A" w:rsidRDefault="006F048A" w:rsidP="00085705">
            <w:r>
              <w:t>Anything else? Say what.</w:t>
            </w:r>
          </w:p>
        </w:tc>
        <w:tc>
          <w:tcPr>
            <w:tcW w:w="1557" w:type="dxa"/>
          </w:tcPr>
          <w:p w14:paraId="7328CB21" w14:textId="77777777" w:rsidR="006F048A" w:rsidRDefault="006F048A" w:rsidP="00085705"/>
        </w:tc>
        <w:tc>
          <w:tcPr>
            <w:tcW w:w="1698" w:type="dxa"/>
          </w:tcPr>
          <w:p w14:paraId="7F05A520" w14:textId="77777777" w:rsidR="006F048A" w:rsidRDefault="006F048A" w:rsidP="00085705"/>
        </w:tc>
        <w:tc>
          <w:tcPr>
            <w:tcW w:w="790" w:type="dxa"/>
          </w:tcPr>
          <w:p w14:paraId="169CAB72" w14:textId="77777777" w:rsidR="006F048A" w:rsidRDefault="006F048A" w:rsidP="00085705"/>
        </w:tc>
      </w:tr>
      <w:tr w:rsidR="006F048A" w14:paraId="0C4CE660" w14:textId="77777777" w:rsidTr="006F048A">
        <w:tc>
          <w:tcPr>
            <w:tcW w:w="8452" w:type="dxa"/>
            <w:gridSpan w:val="3"/>
          </w:tcPr>
          <w:p w14:paraId="64AC3C90" w14:textId="77777777" w:rsidR="006F048A" w:rsidRDefault="006F048A" w:rsidP="00085705">
            <w:r w:rsidRPr="00085705">
              <w:rPr>
                <w:b/>
              </w:rPr>
              <w:t>This is my total earning</w:t>
            </w:r>
            <w:r>
              <w:rPr>
                <w:b/>
              </w:rPr>
              <w:t>s for</w:t>
            </w:r>
            <w:r w:rsidRPr="00085705">
              <w:rPr>
                <w:b/>
              </w:rPr>
              <w:t xml:space="preserve"> every week/fortnight/month</w:t>
            </w:r>
            <w:r>
              <w:rPr>
                <w:b/>
              </w:rPr>
              <w:t>:</w:t>
            </w:r>
          </w:p>
        </w:tc>
        <w:tc>
          <w:tcPr>
            <w:tcW w:w="790" w:type="dxa"/>
          </w:tcPr>
          <w:p w14:paraId="3E9C4697" w14:textId="77777777" w:rsidR="006F048A" w:rsidRDefault="006F048A" w:rsidP="00085705"/>
        </w:tc>
      </w:tr>
    </w:tbl>
    <w:p w14:paraId="7D2EAA57" w14:textId="77777777" w:rsidR="00AF780A" w:rsidRDefault="00AF780A" w:rsidP="00B07261"/>
    <w:p w14:paraId="0249D806" w14:textId="5B59BF09" w:rsidR="00085705" w:rsidRPr="00085705" w:rsidRDefault="00085705" w:rsidP="00B07261">
      <w:pPr>
        <w:rPr>
          <w:b/>
        </w:rPr>
      </w:pPr>
      <w:r w:rsidRPr="00085705">
        <w:rPr>
          <w:b/>
        </w:rPr>
        <w:t>Pro-tip:</w:t>
      </w:r>
      <w:r w:rsidRPr="00085705">
        <w:t xml:space="preserve"> </w:t>
      </w:r>
      <w:r w:rsidR="006F048A">
        <w:t xml:space="preserve">Use the “total” column to show the income you get from this source during your </w:t>
      </w:r>
      <w:r>
        <w:t xml:space="preserve">regular period. You will need to add together payments that come in more often and </w:t>
      </w:r>
      <w:r w:rsidR="006F048A">
        <w:t>divide payments that come less often. For irregular payments you will need to add up what you get over a longer period of time (</w:t>
      </w:r>
      <w:r w:rsidR="0036288F">
        <w:t>e.g.,</w:t>
      </w:r>
      <w:r w:rsidR="006F048A">
        <w:t xml:space="preserve"> 6 week or six months) and take an average.</w:t>
      </w:r>
      <w:r>
        <w:t xml:space="preserve"> Use the calculator on your phone</w:t>
      </w:r>
      <w:r w:rsidR="006F048A">
        <w:t xml:space="preserve"> to help with this</w:t>
      </w:r>
      <w:r w:rsidR="001D4EF7">
        <w:t>.</w:t>
      </w:r>
      <w:r>
        <w:rPr>
          <w:b/>
        </w:rPr>
        <w:t xml:space="preserve"> </w:t>
      </w:r>
    </w:p>
    <w:p w14:paraId="65F120F0" w14:textId="77777777" w:rsidR="00AF780A" w:rsidRDefault="00AF780A" w:rsidP="00B07261"/>
    <w:p w14:paraId="6E899152" w14:textId="77777777" w:rsidR="00AF780A" w:rsidRDefault="00AF780A" w:rsidP="00B07261">
      <w:r>
        <w:t>Money going out</w:t>
      </w:r>
      <w:r w:rsidR="00085705">
        <w:t xml:space="preserve"> </w:t>
      </w:r>
      <w:r w:rsidR="00085705">
        <w:rPr>
          <w:b/>
        </w:rPr>
        <w:t>every week/fortnight/month (delete as applicable)</w:t>
      </w:r>
      <w:r w:rsidR="00085705" w:rsidRPr="00AF780A">
        <w:rPr>
          <w:b/>
        </w:rPr>
        <w:t>:</w:t>
      </w:r>
    </w:p>
    <w:tbl>
      <w:tblPr>
        <w:tblStyle w:val="TableGrid"/>
        <w:tblW w:w="0" w:type="auto"/>
        <w:tblLook w:val="04A0" w:firstRow="1" w:lastRow="0" w:firstColumn="1" w:lastColumn="0" w:noHBand="0" w:noVBand="1"/>
      </w:tblPr>
      <w:tblGrid>
        <w:gridCol w:w="5055"/>
        <w:gridCol w:w="1518"/>
        <w:gridCol w:w="1653"/>
        <w:gridCol w:w="790"/>
      </w:tblGrid>
      <w:tr w:rsidR="00024BBF" w14:paraId="1269A772" w14:textId="77777777" w:rsidTr="001D4EF7">
        <w:tc>
          <w:tcPr>
            <w:tcW w:w="5197" w:type="dxa"/>
          </w:tcPr>
          <w:p w14:paraId="2E98EA7B" w14:textId="77777777" w:rsidR="00024BBF" w:rsidRPr="00085705" w:rsidRDefault="00024BBF" w:rsidP="001D4EF7">
            <w:pPr>
              <w:rPr>
                <w:b/>
              </w:rPr>
            </w:pPr>
            <w:r w:rsidRPr="00085705">
              <w:rPr>
                <w:b/>
              </w:rPr>
              <w:t xml:space="preserve">Type of </w:t>
            </w:r>
            <w:r>
              <w:rPr>
                <w:b/>
              </w:rPr>
              <w:t>expenditure</w:t>
            </w:r>
          </w:p>
        </w:tc>
        <w:tc>
          <w:tcPr>
            <w:tcW w:w="1557" w:type="dxa"/>
          </w:tcPr>
          <w:p w14:paraId="3B68358B" w14:textId="77777777" w:rsidR="00024BBF" w:rsidRPr="00085705" w:rsidRDefault="00024BBF" w:rsidP="001D4EF7">
            <w:pPr>
              <w:rPr>
                <w:b/>
              </w:rPr>
            </w:pPr>
            <w:r w:rsidRPr="00085705">
              <w:rPr>
                <w:b/>
              </w:rPr>
              <w:t>How often?</w:t>
            </w:r>
          </w:p>
        </w:tc>
        <w:tc>
          <w:tcPr>
            <w:tcW w:w="1698" w:type="dxa"/>
          </w:tcPr>
          <w:p w14:paraId="27DAEC91" w14:textId="77777777" w:rsidR="00024BBF" w:rsidRPr="00085705" w:rsidRDefault="00024BBF" w:rsidP="001D4EF7">
            <w:pPr>
              <w:rPr>
                <w:b/>
              </w:rPr>
            </w:pPr>
            <w:r w:rsidRPr="00085705">
              <w:rPr>
                <w:b/>
              </w:rPr>
              <w:t>How much?</w:t>
            </w:r>
          </w:p>
        </w:tc>
        <w:tc>
          <w:tcPr>
            <w:tcW w:w="790" w:type="dxa"/>
          </w:tcPr>
          <w:p w14:paraId="14B22CB4" w14:textId="77777777" w:rsidR="00024BBF" w:rsidRPr="00085705" w:rsidRDefault="00024BBF" w:rsidP="001D4EF7">
            <w:pPr>
              <w:rPr>
                <w:b/>
              </w:rPr>
            </w:pPr>
            <w:r>
              <w:rPr>
                <w:b/>
              </w:rPr>
              <w:t>Total</w:t>
            </w:r>
          </w:p>
        </w:tc>
      </w:tr>
      <w:tr w:rsidR="00467BC9" w14:paraId="70DE2D41" w14:textId="77777777" w:rsidTr="001D4EF7">
        <w:tc>
          <w:tcPr>
            <w:tcW w:w="9242" w:type="dxa"/>
            <w:gridSpan w:val="4"/>
          </w:tcPr>
          <w:p w14:paraId="7A4980C6" w14:textId="77777777" w:rsidR="00467BC9" w:rsidRPr="006B1531" w:rsidRDefault="006B1531" w:rsidP="006B1531">
            <w:pPr>
              <w:jc w:val="center"/>
              <w:rPr>
                <w:b/>
              </w:rPr>
            </w:pPr>
            <w:r w:rsidRPr="006B1531">
              <w:rPr>
                <w:b/>
              </w:rPr>
              <w:t>RENT &amp; HOUSEHOLD</w:t>
            </w:r>
          </w:p>
        </w:tc>
      </w:tr>
      <w:tr w:rsidR="00024BBF" w14:paraId="731BB304" w14:textId="77777777" w:rsidTr="001D4EF7">
        <w:tc>
          <w:tcPr>
            <w:tcW w:w="5197" w:type="dxa"/>
          </w:tcPr>
          <w:p w14:paraId="167B043C" w14:textId="77777777" w:rsidR="00024BBF" w:rsidRDefault="006B1531" w:rsidP="001D4EF7">
            <w:r>
              <w:t>Mortgage or Rent</w:t>
            </w:r>
          </w:p>
        </w:tc>
        <w:tc>
          <w:tcPr>
            <w:tcW w:w="1557" w:type="dxa"/>
          </w:tcPr>
          <w:p w14:paraId="085E41C0" w14:textId="77777777" w:rsidR="00024BBF" w:rsidRDefault="00024BBF" w:rsidP="001D4EF7"/>
        </w:tc>
        <w:tc>
          <w:tcPr>
            <w:tcW w:w="1698" w:type="dxa"/>
          </w:tcPr>
          <w:p w14:paraId="230D0EF6" w14:textId="77777777" w:rsidR="00024BBF" w:rsidRDefault="00024BBF" w:rsidP="001D4EF7"/>
        </w:tc>
        <w:tc>
          <w:tcPr>
            <w:tcW w:w="790" w:type="dxa"/>
          </w:tcPr>
          <w:p w14:paraId="4703AD49" w14:textId="77777777" w:rsidR="00024BBF" w:rsidRDefault="00024BBF" w:rsidP="001D4EF7"/>
        </w:tc>
      </w:tr>
      <w:tr w:rsidR="00024BBF" w14:paraId="3D3AB0D3" w14:textId="77777777" w:rsidTr="001D4EF7">
        <w:tc>
          <w:tcPr>
            <w:tcW w:w="5197" w:type="dxa"/>
          </w:tcPr>
          <w:p w14:paraId="08AF9711" w14:textId="77777777" w:rsidR="00024BBF" w:rsidRDefault="006B1531" w:rsidP="001D4EF7">
            <w:r>
              <w:t>House insurance/payment protection</w:t>
            </w:r>
          </w:p>
        </w:tc>
        <w:tc>
          <w:tcPr>
            <w:tcW w:w="1557" w:type="dxa"/>
          </w:tcPr>
          <w:p w14:paraId="53432F55" w14:textId="77777777" w:rsidR="00024BBF" w:rsidRDefault="00024BBF" w:rsidP="001D4EF7"/>
        </w:tc>
        <w:tc>
          <w:tcPr>
            <w:tcW w:w="1698" w:type="dxa"/>
          </w:tcPr>
          <w:p w14:paraId="537BA6A5" w14:textId="77777777" w:rsidR="00024BBF" w:rsidRDefault="00024BBF" w:rsidP="001D4EF7"/>
        </w:tc>
        <w:tc>
          <w:tcPr>
            <w:tcW w:w="790" w:type="dxa"/>
          </w:tcPr>
          <w:p w14:paraId="49B4EED1" w14:textId="77777777" w:rsidR="00024BBF" w:rsidRDefault="00024BBF" w:rsidP="001D4EF7"/>
        </w:tc>
      </w:tr>
      <w:tr w:rsidR="00024BBF" w14:paraId="2AF22FA7" w14:textId="77777777" w:rsidTr="001D4EF7">
        <w:tc>
          <w:tcPr>
            <w:tcW w:w="5197" w:type="dxa"/>
          </w:tcPr>
          <w:p w14:paraId="0F9E73E2" w14:textId="77777777" w:rsidR="00024BBF" w:rsidRDefault="006B1531" w:rsidP="001D4EF7">
            <w:r>
              <w:t>Ground rent and service charges</w:t>
            </w:r>
          </w:p>
        </w:tc>
        <w:tc>
          <w:tcPr>
            <w:tcW w:w="1557" w:type="dxa"/>
          </w:tcPr>
          <w:p w14:paraId="4CD067CA" w14:textId="77777777" w:rsidR="00024BBF" w:rsidRDefault="00024BBF" w:rsidP="001D4EF7"/>
        </w:tc>
        <w:tc>
          <w:tcPr>
            <w:tcW w:w="1698" w:type="dxa"/>
          </w:tcPr>
          <w:p w14:paraId="722A7D2E" w14:textId="77777777" w:rsidR="00024BBF" w:rsidRDefault="00024BBF" w:rsidP="001D4EF7"/>
        </w:tc>
        <w:tc>
          <w:tcPr>
            <w:tcW w:w="790" w:type="dxa"/>
          </w:tcPr>
          <w:p w14:paraId="631154E1" w14:textId="77777777" w:rsidR="00024BBF" w:rsidRDefault="00024BBF" w:rsidP="001D4EF7"/>
        </w:tc>
      </w:tr>
      <w:tr w:rsidR="005263FF" w14:paraId="10ED9278" w14:textId="77777777" w:rsidTr="001D4EF7">
        <w:tc>
          <w:tcPr>
            <w:tcW w:w="5197" w:type="dxa"/>
          </w:tcPr>
          <w:p w14:paraId="281AF36F" w14:textId="77777777" w:rsidR="005263FF" w:rsidRDefault="005263FF" w:rsidP="001D4EF7">
            <w:r>
              <w:t>Repairs and maintenance</w:t>
            </w:r>
          </w:p>
        </w:tc>
        <w:tc>
          <w:tcPr>
            <w:tcW w:w="1557" w:type="dxa"/>
          </w:tcPr>
          <w:p w14:paraId="2CF9B407" w14:textId="77777777" w:rsidR="005263FF" w:rsidRDefault="005263FF" w:rsidP="001D4EF7"/>
        </w:tc>
        <w:tc>
          <w:tcPr>
            <w:tcW w:w="1698" w:type="dxa"/>
          </w:tcPr>
          <w:p w14:paraId="027C4E0F" w14:textId="77777777" w:rsidR="005263FF" w:rsidRDefault="005263FF" w:rsidP="001D4EF7"/>
        </w:tc>
        <w:tc>
          <w:tcPr>
            <w:tcW w:w="790" w:type="dxa"/>
          </w:tcPr>
          <w:p w14:paraId="75CB3CEF" w14:textId="77777777" w:rsidR="005263FF" w:rsidRDefault="005263FF" w:rsidP="001D4EF7"/>
        </w:tc>
      </w:tr>
      <w:tr w:rsidR="00024BBF" w14:paraId="2399BC54" w14:textId="77777777" w:rsidTr="001D4EF7">
        <w:tc>
          <w:tcPr>
            <w:tcW w:w="5197" w:type="dxa"/>
          </w:tcPr>
          <w:p w14:paraId="0518B088" w14:textId="77777777" w:rsidR="00024BBF" w:rsidRDefault="006B1531" w:rsidP="001D4EF7">
            <w:r>
              <w:t>Any other house-related expense</w:t>
            </w:r>
          </w:p>
        </w:tc>
        <w:tc>
          <w:tcPr>
            <w:tcW w:w="1557" w:type="dxa"/>
          </w:tcPr>
          <w:p w14:paraId="1F3907F5" w14:textId="77777777" w:rsidR="00024BBF" w:rsidRDefault="00024BBF" w:rsidP="001D4EF7"/>
        </w:tc>
        <w:tc>
          <w:tcPr>
            <w:tcW w:w="1698" w:type="dxa"/>
          </w:tcPr>
          <w:p w14:paraId="69F2FE78" w14:textId="77777777" w:rsidR="00024BBF" w:rsidRDefault="00024BBF" w:rsidP="001D4EF7"/>
        </w:tc>
        <w:tc>
          <w:tcPr>
            <w:tcW w:w="790" w:type="dxa"/>
          </w:tcPr>
          <w:p w14:paraId="2A1931D7" w14:textId="77777777" w:rsidR="00024BBF" w:rsidRDefault="00024BBF" w:rsidP="001D4EF7"/>
        </w:tc>
      </w:tr>
      <w:tr w:rsidR="006B1531" w14:paraId="70B82965" w14:textId="77777777" w:rsidTr="001D4EF7">
        <w:tc>
          <w:tcPr>
            <w:tcW w:w="9242" w:type="dxa"/>
            <w:gridSpan w:val="4"/>
          </w:tcPr>
          <w:p w14:paraId="5BDAB755" w14:textId="77777777" w:rsidR="006B1531" w:rsidRPr="006B1531" w:rsidRDefault="006B1531" w:rsidP="006B1531">
            <w:pPr>
              <w:jc w:val="center"/>
              <w:rPr>
                <w:b/>
              </w:rPr>
            </w:pPr>
            <w:r w:rsidRPr="006B1531">
              <w:rPr>
                <w:b/>
              </w:rPr>
              <w:t>UTILITIES &amp; BILLS</w:t>
            </w:r>
          </w:p>
        </w:tc>
      </w:tr>
      <w:tr w:rsidR="00024BBF" w14:paraId="0CAAB331" w14:textId="77777777" w:rsidTr="001D4EF7">
        <w:tc>
          <w:tcPr>
            <w:tcW w:w="5197" w:type="dxa"/>
          </w:tcPr>
          <w:p w14:paraId="6418E8A6" w14:textId="77777777" w:rsidR="00024BBF" w:rsidRDefault="006B1531" w:rsidP="001D4EF7">
            <w:r>
              <w:t>Gas/Electricity</w:t>
            </w:r>
          </w:p>
        </w:tc>
        <w:tc>
          <w:tcPr>
            <w:tcW w:w="1557" w:type="dxa"/>
          </w:tcPr>
          <w:p w14:paraId="2AA203F2" w14:textId="77777777" w:rsidR="00024BBF" w:rsidRDefault="00024BBF" w:rsidP="001D4EF7"/>
        </w:tc>
        <w:tc>
          <w:tcPr>
            <w:tcW w:w="1698" w:type="dxa"/>
          </w:tcPr>
          <w:p w14:paraId="247E1403" w14:textId="77777777" w:rsidR="00024BBF" w:rsidRDefault="00024BBF" w:rsidP="001D4EF7"/>
        </w:tc>
        <w:tc>
          <w:tcPr>
            <w:tcW w:w="790" w:type="dxa"/>
          </w:tcPr>
          <w:p w14:paraId="13D27A4E" w14:textId="77777777" w:rsidR="00024BBF" w:rsidRDefault="00024BBF" w:rsidP="001D4EF7"/>
        </w:tc>
      </w:tr>
      <w:tr w:rsidR="006B1531" w14:paraId="7252C0B6" w14:textId="77777777" w:rsidTr="001D4EF7">
        <w:tc>
          <w:tcPr>
            <w:tcW w:w="5197" w:type="dxa"/>
          </w:tcPr>
          <w:p w14:paraId="0BA922C4" w14:textId="77777777" w:rsidR="006B1531" w:rsidRDefault="006B1531" w:rsidP="001D4EF7">
            <w:r>
              <w:t>Water/drains (include any insurance)</w:t>
            </w:r>
          </w:p>
        </w:tc>
        <w:tc>
          <w:tcPr>
            <w:tcW w:w="1557" w:type="dxa"/>
          </w:tcPr>
          <w:p w14:paraId="72A76303" w14:textId="77777777" w:rsidR="006B1531" w:rsidRDefault="006B1531" w:rsidP="001D4EF7"/>
        </w:tc>
        <w:tc>
          <w:tcPr>
            <w:tcW w:w="1698" w:type="dxa"/>
          </w:tcPr>
          <w:p w14:paraId="1A8E5192" w14:textId="77777777" w:rsidR="006B1531" w:rsidRDefault="006B1531" w:rsidP="001D4EF7"/>
        </w:tc>
        <w:tc>
          <w:tcPr>
            <w:tcW w:w="790" w:type="dxa"/>
          </w:tcPr>
          <w:p w14:paraId="60DBFBAB" w14:textId="77777777" w:rsidR="006B1531" w:rsidRDefault="006B1531" w:rsidP="001D4EF7"/>
        </w:tc>
      </w:tr>
      <w:tr w:rsidR="00024BBF" w14:paraId="4D5E9C2E" w14:textId="77777777" w:rsidTr="001D4EF7">
        <w:tc>
          <w:tcPr>
            <w:tcW w:w="5197" w:type="dxa"/>
          </w:tcPr>
          <w:p w14:paraId="6BB7EE0A" w14:textId="77777777" w:rsidR="00024BBF" w:rsidRDefault="006B1531" w:rsidP="001D4EF7">
            <w:r>
              <w:t>Council Tax</w:t>
            </w:r>
          </w:p>
        </w:tc>
        <w:tc>
          <w:tcPr>
            <w:tcW w:w="1557" w:type="dxa"/>
          </w:tcPr>
          <w:p w14:paraId="0A33F371" w14:textId="77777777" w:rsidR="00024BBF" w:rsidRDefault="00024BBF" w:rsidP="001D4EF7"/>
        </w:tc>
        <w:tc>
          <w:tcPr>
            <w:tcW w:w="1698" w:type="dxa"/>
          </w:tcPr>
          <w:p w14:paraId="060EE8A2" w14:textId="77777777" w:rsidR="00024BBF" w:rsidRDefault="00024BBF" w:rsidP="001D4EF7"/>
        </w:tc>
        <w:tc>
          <w:tcPr>
            <w:tcW w:w="790" w:type="dxa"/>
          </w:tcPr>
          <w:p w14:paraId="04FF3345" w14:textId="77777777" w:rsidR="00024BBF" w:rsidRDefault="00024BBF" w:rsidP="001D4EF7"/>
        </w:tc>
      </w:tr>
      <w:tr w:rsidR="006B1531" w14:paraId="50FDE367" w14:textId="77777777" w:rsidTr="001D4EF7">
        <w:tc>
          <w:tcPr>
            <w:tcW w:w="5197" w:type="dxa"/>
          </w:tcPr>
          <w:p w14:paraId="419A80CE" w14:textId="77777777" w:rsidR="006B1531" w:rsidRDefault="006B1531" w:rsidP="001D4EF7">
            <w:r>
              <w:t>Broadband/Cable/landline phone</w:t>
            </w:r>
          </w:p>
        </w:tc>
        <w:tc>
          <w:tcPr>
            <w:tcW w:w="1557" w:type="dxa"/>
          </w:tcPr>
          <w:p w14:paraId="5F4C2E7C" w14:textId="77777777" w:rsidR="006B1531" w:rsidRDefault="006B1531" w:rsidP="001D4EF7"/>
        </w:tc>
        <w:tc>
          <w:tcPr>
            <w:tcW w:w="1698" w:type="dxa"/>
          </w:tcPr>
          <w:p w14:paraId="08A0281D" w14:textId="77777777" w:rsidR="006B1531" w:rsidRDefault="006B1531" w:rsidP="001D4EF7"/>
        </w:tc>
        <w:tc>
          <w:tcPr>
            <w:tcW w:w="790" w:type="dxa"/>
          </w:tcPr>
          <w:p w14:paraId="032F8494" w14:textId="77777777" w:rsidR="006B1531" w:rsidRDefault="006B1531" w:rsidP="001D4EF7"/>
        </w:tc>
      </w:tr>
      <w:tr w:rsidR="006B1531" w14:paraId="571B7AF8" w14:textId="77777777" w:rsidTr="001D4EF7">
        <w:tc>
          <w:tcPr>
            <w:tcW w:w="5197" w:type="dxa"/>
          </w:tcPr>
          <w:p w14:paraId="3709C4C2" w14:textId="77777777" w:rsidR="006B1531" w:rsidRDefault="006B1531" w:rsidP="001D4EF7">
            <w:r>
              <w:t>Mobile phone (include all phones)</w:t>
            </w:r>
          </w:p>
        </w:tc>
        <w:tc>
          <w:tcPr>
            <w:tcW w:w="1557" w:type="dxa"/>
          </w:tcPr>
          <w:p w14:paraId="0CCE04E5" w14:textId="77777777" w:rsidR="006B1531" w:rsidRDefault="006B1531" w:rsidP="001D4EF7"/>
        </w:tc>
        <w:tc>
          <w:tcPr>
            <w:tcW w:w="1698" w:type="dxa"/>
          </w:tcPr>
          <w:p w14:paraId="569E846E" w14:textId="77777777" w:rsidR="006B1531" w:rsidRDefault="006B1531" w:rsidP="001D4EF7"/>
        </w:tc>
        <w:tc>
          <w:tcPr>
            <w:tcW w:w="790" w:type="dxa"/>
          </w:tcPr>
          <w:p w14:paraId="1A4B557E" w14:textId="77777777" w:rsidR="006B1531" w:rsidRDefault="006B1531" w:rsidP="001D4EF7"/>
        </w:tc>
      </w:tr>
      <w:tr w:rsidR="006B1531" w14:paraId="1D49E55D" w14:textId="77777777" w:rsidTr="001D4EF7">
        <w:tc>
          <w:tcPr>
            <w:tcW w:w="5197" w:type="dxa"/>
          </w:tcPr>
          <w:p w14:paraId="54495EC6" w14:textId="77777777" w:rsidR="006B1531" w:rsidRDefault="006B1531" w:rsidP="001D4EF7">
            <w:r>
              <w:t>Service/maintenance contracts</w:t>
            </w:r>
          </w:p>
        </w:tc>
        <w:tc>
          <w:tcPr>
            <w:tcW w:w="1557" w:type="dxa"/>
          </w:tcPr>
          <w:p w14:paraId="1DC5B43D" w14:textId="77777777" w:rsidR="006B1531" w:rsidRDefault="006B1531" w:rsidP="001D4EF7"/>
        </w:tc>
        <w:tc>
          <w:tcPr>
            <w:tcW w:w="1698" w:type="dxa"/>
          </w:tcPr>
          <w:p w14:paraId="44A047A0" w14:textId="77777777" w:rsidR="006B1531" w:rsidRDefault="006B1531" w:rsidP="001D4EF7"/>
        </w:tc>
        <w:tc>
          <w:tcPr>
            <w:tcW w:w="790" w:type="dxa"/>
          </w:tcPr>
          <w:p w14:paraId="53E89932" w14:textId="77777777" w:rsidR="006B1531" w:rsidRDefault="006B1531" w:rsidP="001D4EF7"/>
        </w:tc>
      </w:tr>
      <w:tr w:rsidR="006B1531" w14:paraId="43C87279" w14:textId="77777777" w:rsidTr="001D4EF7">
        <w:tc>
          <w:tcPr>
            <w:tcW w:w="5197" w:type="dxa"/>
          </w:tcPr>
          <w:p w14:paraId="36F0DE3A" w14:textId="77777777" w:rsidR="006B1531" w:rsidRDefault="006B1531" w:rsidP="001D4EF7">
            <w:r>
              <w:t>Any other regular bills for the household?</w:t>
            </w:r>
          </w:p>
        </w:tc>
        <w:tc>
          <w:tcPr>
            <w:tcW w:w="1557" w:type="dxa"/>
          </w:tcPr>
          <w:p w14:paraId="518A2ED0" w14:textId="77777777" w:rsidR="006B1531" w:rsidRDefault="006B1531" w:rsidP="001D4EF7"/>
        </w:tc>
        <w:tc>
          <w:tcPr>
            <w:tcW w:w="1698" w:type="dxa"/>
          </w:tcPr>
          <w:p w14:paraId="3D32AFF0" w14:textId="77777777" w:rsidR="006B1531" w:rsidRDefault="006B1531" w:rsidP="001D4EF7"/>
        </w:tc>
        <w:tc>
          <w:tcPr>
            <w:tcW w:w="790" w:type="dxa"/>
          </w:tcPr>
          <w:p w14:paraId="5C9463E0" w14:textId="77777777" w:rsidR="006B1531" w:rsidRDefault="006B1531" w:rsidP="001D4EF7"/>
        </w:tc>
      </w:tr>
      <w:tr w:rsidR="006B1531" w14:paraId="52650755" w14:textId="77777777" w:rsidTr="001D4EF7">
        <w:tc>
          <w:tcPr>
            <w:tcW w:w="9242" w:type="dxa"/>
            <w:gridSpan w:val="4"/>
          </w:tcPr>
          <w:p w14:paraId="7BDC6D96" w14:textId="77777777" w:rsidR="006B1531" w:rsidRPr="006B1531" w:rsidRDefault="006B1531" w:rsidP="006B1531">
            <w:pPr>
              <w:jc w:val="center"/>
              <w:rPr>
                <w:b/>
              </w:rPr>
            </w:pPr>
            <w:r w:rsidRPr="006B1531">
              <w:rPr>
                <w:b/>
              </w:rPr>
              <w:t>TRAVEL &amp; TRANSPORT</w:t>
            </w:r>
          </w:p>
        </w:tc>
      </w:tr>
      <w:tr w:rsidR="006B1531" w14:paraId="57BA77F8" w14:textId="77777777" w:rsidTr="001D4EF7">
        <w:tc>
          <w:tcPr>
            <w:tcW w:w="5197" w:type="dxa"/>
          </w:tcPr>
          <w:p w14:paraId="08D71AD4" w14:textId="77777777" w:rsidR="006B1531" w:rsidRDefault="006B1531" w:rsidP="001D4EF7">
            <w:r>
              <w:t>Public transport costs (bus, train, coach)</w:t>
            </w:r>
          </w:p>
        </w:tc>
        <w:tc>
          <w:tcPr>
            <w:tcW w:w="1557" w:type="dxa"/>
          </w:tcPr>
          <w:p w14:paraId="3F2CED6A" w14:textId="77777777" w:rsidR="006B1531" w:rsidRDefault="006B1531" w:rsidP="001D4EF7"/>
        </w:tc>
        <w:tc>
          <w:tcPr>
            <w:tcW w:w="1698" w:type="dxa"/>
          </w:tcPr>
          <w:p w14:paraId="399CD067" w14:textId="77777777" w:rsidR="006B1531" w:rsidRDefault="006B1531" w:rsidP="001D4EF7"/>
        </w:tc>
        <w:tc>
          <w:tcPr>
            <w:tcW w:w="790" w:type="dxa"/>
          </w:tcPr>
          <w:p w14:paraId="4FF3D18A" w14:textId="77777777" w:rsidR="006B1531" w:rsidRDefault="006B1531" w:rsidP="001D4EF7"/>
        </w:tc>
      </w:tr>
      <w:tr w:rsidR="006B1531" w14:paraId="0D198FC9" w14:textId="77777777" w:rsidTr="001D4EF7">
        <w:tc>
          <w:tcPr>
            <w:tcW w:w="5197" w:type="dxa"/>
          </w:tcPr>
          <w:p w14:paraId="279940F5" w14:textId="77777777" w:rsidR="006B1531" w:rsidRDefault="006B1531" w:rsidP="001D4EF7">
            <w:r>
              <w:lastRenderedPageBreak/>
              <w:t>Taxi/minicab journeys</w:t>
            </w:r>
          </w:p>
        </w:tc>
        <w:tc>
          <w:tcPr>
            <w:tcW w:w="1557" w:type="dxa"/>
          </w:tcPr>
          <w:p w14:paraId="3D5DC501" w14:textId="77777777" w:rsidR="006B1531" w:rsidRDefault="006B1531" w:rsidP="001D4EF7"/>
        </w:tc>
        <w:tc>
          <w:tcPr>
            <w:tcW w:w="1698" w:type="dxa"/>
          </w:tcPr>
          <w:p w14:paraId="515B9493" w14:textId="77777777" w:rsidR="006B1531" w:rsidRDefault="006B1531" w:rsidP="001D4EF7"/>
        </w:tc>
        <w:tc>
          <w:tcPr>
            <w:tcW w:w="790" w:type="dxa"/>
          </w:tcPr>
          <w:p w14:paraId="415FA3BE" w14:textId="77777777" w:rsidR="006B1531" w:rsidRDefault="006B1531" w:rsidP="001D4EF7"/>
        </w:tc>
      </w:tr>
      <w:tr w:rsidR="006B1531" w14:paraId="68038836" w14:textId="77777777" w:rsidTr="001D4EF7">
        <w:tc>
          <w:tcPr>
            <w:tcW w:w="5197" w:type="dxa"/>
          </w:tcPr>
          <w:p w14:paraId="28ADCABE" w14:textId="1205D17D" w:rsidR="006B1531" w:rsidRDefault="006B1531" w:rsidP="001D4EF7">
            <w:r>
              <w:t>Car monthly payments (e.g.</w:t>
            </w:r>
            <w:r w:rsidR="003A3101">
              <w:t>,</w:t>
            </w:r>
            <w:r>
              <w:t xml:space="preserve"> loan/insurance)</w:t>
            </w:r>
          </w:p>
        </w:tc>
        <w:tc>
          <w:tcPr>
            <w:tcW w:w="1557" w:type="dxa"/>
          </w:tcPr>
          <w:p w14:paraId="2E47A1C2" w14:textId="77777777" w:rsidR="006B1531" w:rsidRDefault="006B1531" w:rsidP="001D4EF7"/>
        </w:tc>
        <w:tc>
          <w:tcPr>
            <w:tcW w:w="1698" w:type="dxa"/>
          </w:tcPr>
          <w:p w14:paraId="0D1554F0" w14:textId="77777777" w:rsidR="006B1531" w:rsidRDefault="006B1531" w:rsidP="001D4EF7"/>
        </w:tc>
        <w:tc>
          <w:tcPr>
            <w:tcW w:w="790" w:type="dxa"/>
          </w:tcPr>
          <w:p w14:paraId="06683D47" w14:textId="77777777" w:rsidR="006B1531" w:rsidRDefault="006B1531" w:rsidP="001D4EF7"/>
        </w:tc>
      </w:tr>
      <w:tr w:rsidR="006B1531" w14:paraId="690A150A" w14:textId="77777777" w:rsidTr="001D4EF7">
        <w:tc>
          <w:tcPr>
            <w:tcW w:w="5197" w:type="dxa"/>
          </w:tcPr>
          <w:p w14:paraId="6A8D5B07" w14:textId="77777777" w:rsidR="006B1531" w:rsidRDefault="006B1531" w:rsidP="001D4EF7">
            <w:r>
              <w:t>Car road tax, MOT, and services/repairs</w:t>
            </w:r>
          </w:p>
        </w:tc>
        <w:tc>
          <w:tcPr>
            <w:tcW w:w="1557" w:type="dxa"/>
          </w:tcPr>
          <w:p w14:paraId="4BEA0C76" w14:textId="77777777" w:rsidR="006B1531" w:rsidRDefault="006B1531" w:rsidP="001D4EF7"/>
        </w:tc>
        <w:tc>
          <w:tcPr>
            <w:tcW w:w="1698" w:type="dxa"/>
          </w:tcPr>
          <w:p w14:paraId="6CECDA70" w14:textId="77777777" w:rsidR="006B1531" w:rsidRDefault="006B1531" w:rsidP="001D4EF7"/>
        </w:tc>
        <w:tc>
          <w:tcPr>
            <w:tcW w:w="790" w:type="dxa"/>
          </w:tcPr>
          <w:p w14:paraId="5584F724" w14:textId="77777777" w:rsidR="006B1531" w:rsidRDefault="006B1531" w:rsidP="001D4EF7"/>
        </w:tc>
      </w:tr>
      <w:tr w:rsidR="006B1531" w14:paraId="587583B2" w14:textId="77777777" w:rsidTr="001D4EF7">
        <w:tc>
          <w:tcPr>
            <w:tcW w:w="5197" w:type="dxa"/>
          </w:tcPr>
          <w:p w14:paraId="42D60F3A" w14:textId="77777777" w:rsidR="006B1531" w:rsidRDefault="006B1531" w:rsidP="001D4EF7">
            <w:r>
              <w:t>Car petrol</w:t>
            </w:r>
          </w:p>
        </w:tc>
        <w:tc>
          <w:tcPr>
            <w:tcW w:w="1557" w:type="dxa"/>
          </w:tcPr>
          <w:p w14:paraId="291301CF" w14:textId="77777777" w:rsidR="006B1531" w:rsidRDefault="006B1531" w:rsidP="001D4EF7"/>
        </w:tc>
        <w:tc>
          <w:tcPr>
            <w:tcW w:w="1698" w:type="dxa"/>
          </w:tcPr>
          <w:p w14:paraId="59391E97" w14:textId="77777777" w:rsidR="006B1531" w:rsidRDefault="006B1531" w:rsidP="001D4EF7"/>
        </w:tc>
        <w:tc>
          <w:tcPr>
            <w:tcW w:w="790" w:type="dxa"/>
          </w:tcPr>
          <w:p w14:paraId="7F577020" w14:textId="77777777" w:rsidR="006B1531" w:rsidRDefault="006B1531" w:rsidP="001D4EF7"/>
        </w:tc>
      </w:tr>
      <w:tr w:rsidR="008A1B32" w14:paraId="3918B973" w14:textId="77777777" w:rsidTr="001D4EF7">
        <w:tc>
          <w:tcPr>
            <w:tcW w:w="5197" w:type="dxa"/>
          </w:tcPr>
          <w:p w14:paraId="2F4A181C" w14:textId="77777777" w:rsidR="008A1B32" w:rsidRDefault="008A1B32" w:rsidP="001D4EF7">
            <w:r>
              <w:t>Any other transport-related expenses?</w:t>
            </w:r>
          </w:p>
        </w:tc>
        <w:tc>
          <w:tcPr>
            <w:tcW w:w="1557" w:type="dxa"/>
          </w:tcPr>
          <w:p w14:paraId="488BB8D9" w14:textId="77777777" w:rsidR="008A1B32" w:rsidRDefault="008A1B32" w:rsidP="001D4EF7"/>
        </w:tc>
        <w:tc>
          <w:tcPr>
            <w:tcW w:w="1698" w:type="dxa"/>
          </w:tcPr>
          <w:p w14:paraId="333F2C08" w14:textId="77777777" w:rsidR="008A1B32" w:rsidRDefault="008A1B32" w:rsidP="001D4EF7"/>
        </w:tc>
        <w:tc>
          <w:tcPr>
            <w:tcW w:w="790" w:type="dxa"/>
          </w:tcPr>
          <w:p w14:paraId="19890886" w14:textId="77777777" w:rsidR="008A1B32" w:rsidRDefault="008A1B32" w:rsidP="001D4EF7"/>
        </w:tc>
      </w:tr>
      <w:tr w:rsidR="008A1B32" w14:paraId="0437AEBA" w14:textId="77777777" w:rsidTr="001D4EF7">
        <w:tc>
          <w:tcPr>
            <w:tcW w:w="9242" w:type="dxa"/>
            <w:gridSpan w:val="4"/>
          </w:tcPr>
          <w:p w14:paraId="048F302C" w14:textId="77777777" w:rsidR="008A1B32" w:rsidRPr="008A1B32" w:rsidRDefault="008A1B32" w:rsidP="008A1B32">
            <w:pPr>
              <w:jc w:val="center"/>
              <w:rPr>
                <w:b/>
              </w:rPr>
            </w:pPr>
            <w:r w:rsidRPr="008A1B32">
              <w:rPr>
                <w:b/>
              </w:rPr>
              <w:t>HEALTH &amp; WELLBEING</w:t>
            </w:r>
          </w:p>
        </w:tc>
      </w:tr>
      <w:tr w:rsidR="008A1B32" w14:paraId="7EEABB26" w14:textId="77777777" w:rsidTr="001D4EF7">
        <w:tc>
          <w:tcPr>
            <w:tcW w:w="5197" w:type="dxa"/>
          </w:tcPr>
          <w:p w14:paraId="6736C586" w14:textId="77777777" w:rsidR="008A1B32" w:rsidRDefault="008A1B32" w:rsidP="001D4EF7">
            <w:r>
              <w:t>Medical appointments (all kinds)</w:t>
            </w:r>
          </w:p>
        </w:tc>
        <w:tc>
          <w:tcPr>
            <w:tcW w:w="1557" w:type="dxa"/>
          </w:tcPr>
          <w:p w14:paraId="3B44891C" w14:textId="77777777" w:rsidR="008A1B32" w:rsidRDefault="008A1B32" w:rsidP="001D4EF7"/>
        </w:tc>
        <w:tc>
          <w:tcPr>
            <w:tcW w:w="1698" w:type="dxa"/>
          </w:tcPr>
          <w:p w14:paraId="4F4CD26F" w14:textId="77777777" w:rsidR="008A1B32" w:rsidRDefault="008A1B32" w:rsidP="001D4EF7"/>
        </w:tc>
        <w:tc>
          <w:tcPr>
            <w:tcW w:w="790" w:type="dxa"/>
          </w:tcPr>
          <w:p w14:paraId="5131CF4E" w14:textId="77777777" w:rsidR="008A1B32" w:rsidRDefault="008A1B32" w:rsidP="001D4EF7"/>
        </w:tc>
      </w:tr>
      <w:tr w:rsidR="008A1B32" w14:paraId="21B36565" w14:textId="77777777" w:rsidTr="001D4EF7">
        <w:tc>
          <w:tcPr>
            <w:tcW w:w="5197" w:type="dxa"/>
          </w:tcPr>
          <w:p w14:paraId="0E1A9C84" w14:textId="77777777" w:rsidR="008A1B32" w:rsidRDefault="008A1B32" w:rsidP="001D4EF7">
            <w:r>
              <w:t xml:space="preserve">Optician/glasses (all family members) </w:t>
            </w:r>
          </w:p>
        </w:tc>
        <w:tc>
          <w:tcPr>
            <w:tcW w:w="1557" w:type="dxa"/>
          </w:tcPr>
          <w:p w14:paraId="2DF3233C" w14:textId="77777777" w:rsidR="008A1B32" w:rsidRDefault="008A1B32" w:rsidP="001D4EF7"/>
        </w:tc>
        <w:tc>
          <w:tcPr>
            <w:tcW w:w="1698" w:type="dxa"/>
          </w:tcPr>
          <w:p w14:paraId="639B7FE0" w14:textId="77777777" w:rsidR="008A1B32" w:rsidRDefault="008A1B32" w:rsidP="001D4EF7"/>
        </w:tc>
        <w:tc>
          <w:tcPr>
            <w:tcW w:w="790" w:type="dxa"/>
          </w:tcPr>
          <w:p w14:paraId="5F858E5D" w14:textId="77777777" w:rsidR="008A1B32" w:rsidRDefault="008A1B32" w:rsidP="001D4EF7"/>
        </w:tc>
      </w:tr>
      <w:tr w:rsidR="008A1B32" w14:paraId="0CB3EFDC" w14:textId="77777777" w:rsidTr="001D4EF7">
        <w:tc>
          <w:tcPr>
            <w:tcW w:w="5197" w:type="dxa"/>
          </w:tcPr>
          <w:p w14:paraId="7A45A4D6" w14:textId="77777777" w:rsidR="008A1B32" w:rsidRDefault="008A1B32" w:rsidP="001D4EF7">
            <w:r>
              <w:t>Dentist/dental work (all family members)</w:t>
            </w:r>
          </w:p>
        </w:tc>
        <w:tc>
          <w:tcPr>
            <w:tcW w:w="1557" w:type="dxa"/>
          </w:tcPr>
          <w:p w14:paraId="5CD19B14" w14:textId="77777777" w:rsidR="008A1B32" w:rsidRDefault="008A1B32" w:rsidP="001D4EF7"/>
        </w:tc>
        <w:tc>
          <w:tcPr>
            <w:tcW w:w="1698" w:type="dxa"/>
          </w:tcPr>
          <w:p w14:paraId="7037397C" w14:textId="77777777" w:rsidR="008A1B32" w:rsidRDefault="008A1B32" w:rsidP="001D4EF7"/>
        </w:tc>
        <w:tc>
          <w:tcPr>
            <w:tcW w:w="790" w:type="dxa"/>
          </w:tcPr>
          <w:p w14:paraId="11A5477B" w14:textId="77777777" w:rsidR="008A1B32" w:rsidRDefault="008A1B32" w:rsidP="001D4EF7"/>
        </w:tc>
      </w:tr>
      <w:tr w:rsidR="008A1B32" w14:paraId="799E727C" w14:textId="77777777" w:rsidTr="001D4EF7">
        <w:tc>
          <w:tcPr>
            <w:tcW w:w="5197" w:type="dxa"/>
          </w:tcPr>
          <w:p w14:paraId="6E058AE8" w14:textId="77777777" w:rsidR="008A1B32" w:rsidRDefault="008A1B32" w:rsidP="001D4EF7">
            <w:r>
              <w:t>Prescription medicine (all family members)</w:t>
            </w:r>
          </w:p>
        </w:tc>
        <w:tc>
          <w:tcPr>
            <w:tcW w:w="1557" w:type="dxa"/>
          </w:tcPr>
          <w:p w14:paraId="65AEEB21" w14:textId="77777777" w:rsidR="008A1B32" w:rsidRDefault="008A1B32" w:rsidP="001D4EF7"/>
        </w:tc>
        <w:tc>
          <w:tcPr>
            <w:tcW w:w="1698" w:type="dxa"/>
          </w:tcPr>
          <w:p w14:paraId="027F2CC8" w14:textId="77777777" w:rsidR="008A1B32" w:rsidRDefault="008A1B32" w:rsidP="001D4EF7"/>
        </w:tc>
        <w:tc>
          <w:tcPr>
            <w:tcW w:w="790" w:type="dxa"/>
          </w:tcPr>
          <w:p w14:paraId="63E59553" w14:textId="77777777" w:rsidR="008A1B32" w:rsidRDefault="008A1B32" w:rsidP="001D4EF7"/>
        </w:tc>
      </w:tr>
      <w:tr w:rsidR="008A1B32" w14:paraId="405C4348" w14:textId="77777777" w:rsidTr="001D4EF7">
        <w:tc>
          <w:tcPr>
            <w:tcW w:w="5197" w:type="dxa"/>
          </w:tcPr>
          <w:p w14:paraId="4E9AEE04" w14:textId="77777777" w:rsidR="008A1B32" w:rsidRDefault="008A1B32" w:rsidP="001D4EF7">
            <w:r>
              <w:t>Other medicines and medications</w:t>
            </w:r>
          </w:p>
        </w:tc>
        <w:tc>
          <w:tcPr>
            <w:tcW w:w="1557" w:type="dxa"/>
          </w:tcPr>
          <w:p w14:paraId="28A9E9BE" w14:textId="77777777" w:rsidR="008A1B32" w:rsidRDefault="008A1B32" w:rsidP="001D4EF7"/>
        </w:tc>
        <w:tc>
          <w:tcPr>
            <w:tcW w:w="1698" w:type="dxa"/>
          </w:tcPr>
          <w:p w14:paraId="1978F325" w14:textId="77777777" w:rsidR="008A1B32" w:rsidRDefault="008A1B32" w:rsidP="001D4EF7"/>
        </w:tc>
        <w:tc>
          <w:tcPr>
            <w:tcW w:w="790" w:type="dxa"/>
          </w:tcPr>
          <w:p w14:paraId="5014931B" w14:textId="77777777" w:rsidR="008A1B32" w:rsidRDefault="008A1B32" w:rsidP="001D4EF7"/>
        </w:tc>
      </w:tr>
      <w:tr w:rsidR="008A1B32" w14:paraId="1FFE2762" w14:textId="77777777" w:rsidTr="001D4EF7">
        <w:tc>
          <w:tcPr>
            <w:tcW w:w="5197" w:type="dxa"/>
          </w:tcPr>
          <w:p w14:paraId="2E8DFE25" w14:textId="77777777" w:rsidR="008A1B32" w:rsidRDefault="008A1B32" w:rsidP="001D4EF7">
            <w:r>
              <w:t>Health-related treatments and meetings</w:t>
            </w:r>
          </w:p>
        </w:tc>
        <w:tc>
          <w:tcPr>
            <w:tcW w:w="1557" w:type="dxa"/>
          </w:tcPr>
          <w:p w14:paraId="185B94E1" w14:textId="77777777" w:rsidR="008A1B32" w:rsidRDefault="008A1B32" w:rsidP="001D4EF7"/>
        </w:tc>
        <w:tc>
          <w:tcPr>
            <w:tcW w:w="1698" w:type="dxa"/>
          </w:tcPr>
          <w:p w14:paraId="0C6B4180" w14:textId="77777777" w:rsidR="008A1B32" w:rsidRDefault="008A1B32" w:rsidP="001D4EF7"/>
        </w:tc>
        <w:tc>
          <w:tcPr>
            <w:tcW w:w="790" w:type="dxa"/>
          </w:tcPr>
          <w:p w14:paraId="09BC831A" w14:textId="77777777" w:rsidR="008A1B32" w:rsidRDefault="008A1B32" w:rsidP="001D4EF7"/>
        </w:tc>
      </w:tr>
      <w:tr w:rsidR="008A1B32" w14:paraId="5604410B" w14:textId="77777777" w:rsidTr="001D4EF7">
        <w:tc>
          <w:tcPr>
            <w:tcW w:w="5197" w:type="dxa"/>
          </w:tcPr>
          <w:p w14:paraId="74399126" w14:textId="77777777" w:rsidR="008A1B32" w:rsidRDefault="008A1B32" w:rsidP="001D4EF7">
            <w:r>
              <w:t>Gym/exercise/sport (include equipment)</w:t>
            </w:r>
          </w:p>
        </w:tc>
        <w:tc>
          <w:tcPr>
            <w:tcW w:w="1557" w:type="dxa"/>
          </w:tcPr>
          <w:p w14:paraId="5F8241A2" w14:textId="77777777" w:rsidR="008A1B32" w:rsidRDefault="008A1B32" w:rsidP="001D4EF7"/>
        </w:tc>
        <w:tc>
          <w:tcPr>
            <w:tcW w:w="1698" w:type="dxa"/>
          </w:tcPr>
          <w:p w14:paraId="231CD42C" w14:textId="77777777" w:rsidR="008A1B32" w:rsidRDefault="008A1B32" w:rsidP="001D4EF7"/>
        </w:tc>
        <w:tc>
          <w:tcPr>
            <w:tcW w:w="790" w:type="dxa"/>
          </w:tcPr>
          <w:p w14:paraId="24045A2D" w14:textId="77777777" w:rsidR="008A1B32" w:rsidRDefault="008A1B32" w:rsidP="001D4EF7"/>
        </w:tc>
      </w:tr>
      <w:tr w:rsidR="00AB015B" w14:paraId="2FFA6AC0" w14:textId="77777777" w:rsidTr="001D4EF7">
        <w:tc>
          <w:tcPr>
            <w:tcW w:w="5197" w:type="dxa"/>
          </w:tcPr>
          <w:p w14:paraId="7C4034E2" w14:textId="77777777" w:rsidR="00AB015B" w:rsidRDefault="00AB015B" w:rsidP="001D4EF7">
            <w:r>
              <w:t>Contraception and sexual health</w:t>
            </w:r>
          </w:p>
        </w:tc>
        <w:tc>
          <w:tcPr>
            <w:tcW w:w="1557" w:type="dxa"/>
          </w:tcPr>
          <w:p w14:paraId="4639C5E6" w14:textId="77777777" w:rsidR="00AB015B" w:rsidRDefault="00AB015B" w:rsidP="001D4EF7"/>
        </w:tc>
        <w:tc>
          <w:tcPr>
            <w:tcW w:w="1698" w:type="dxa"/>
          </w:tcPr>
          <w:p w14:paraId="3169F5E0" w14:textId="77777777" w:rsidR="00AB015B" w:rsidRDefault="00AB015B" w:rsidP="001D4EF7"/>
        </w:tc>
        <w:tc>
          <w:tcPr>
            <w:tcW w:w="790" w:type="dxa"/>
          </w:tcPr>
          <w:p w14:paraId="490A6CBD" w14:textId="77777777" w:rsidR="00AB015B" w:rsidRDefault="00AB015B" w:rsidP="001D4EF7"/>
        </w:tc>
      </w:tr>
      <w:tr w:rsidR="008A1B32" w14:paraId="2FE88AC6" w14:textId="77777777" w:rsidTr="001D4EF7">
        <w:tc>
          <w:tcPr>
            <w:tcW w:w="5197" w:type="dxa"/>
          </w:tcPr>
          <w:p w14:paraId="34DE044B" w14:textId="0B135A6D" w:rsidR="008A1B32" w:rsidRDefault="0036288F" w:rsidP="001D4EF7">
            <w:r>
              <w:t>Haircuts</w:t>
            </w:r>
            <w:r w:rsidR="008A1B32">
              <w:t xml:space="preserve"> and personal grooming</w:t>
            </w:r>
          </w:p>
        </w:tc>
        <w:tc>
          <w:tcPr>
            <w:tcW w:w="1557" w:type="dxa"/>
          </w:tcPr>
          <w:p w14:paraId="44578218" w14:textId="77777777" w:rsidR="008A1B32" w:rsidRDefault="008A1B32" w:rsidP="001D4EF7"/>
        </w:tc>
        <w:tc>
          <w:tcPr>
            <w:tcW w:w="1698" w:type="dxa"/>
          </w:tcPr>
          <w:p w14:paraId="6C26AC2E" w14:textId="77777777" w:rsidR="008A1B32" w:rsidRDefault="008A1B32" w:rsidP="001D4EF7"/>
        </w:tc>
        <w:tc>
          <w:tcPr>
            <w:tcW w:w="790" w:type="dxa"/>
          </w:tcPr>
          <w:p w14:paraId="22A85C45" w14:textId="77777777" w:rsidR="008A1B32" w:rsidRDefault="008A1B32" w:rsidP="001D4EF7"/>
        </w:tc>
      </w:tr>
      <w:tr w:rsidR="0057146D" w14:paraId="27F4586E" w14:textId="77777777" w:rsidTr="001D4EF7">
        <w:tc>
          <w:tcPr>
            <w:tcW w:w="5197" w:type="dxa"/>
          </w:tcPr>
          <w:p w14:paraId="0720A141" w14:textId="77777777" w:rsidR="0057146D" w:rsidRDefault="0057146D" w:rsidP="001D4EF7">
            <w:r>
              <w:t>Clothes, coats, shoes and comfort</w:t>
            </w:r>
            <w:r w:rsidR="00697268">
              <w:t xml:space="preserve"> items </w:t>
            </w:r>
          </w:p>
        </w:tc>
        <w:tc>
          <w:tcPr>
            <w:tcW w:w="1557" w:type="dxa"/>
          </w:tcPr>
          <w:p w14:paraId="09D6ED7E" w14:textId="77777777" w:rsidR="0057146D" w:rsidRDefault="0057146D" w:rsidP="001D4EF7"/>
        </w:tc>
        <w:tc>
          <w:tcPr>
            <w:tcW w:w="1698" w:type="dxa"/>
          </w:tcPr>
          <w:p w14:paraId="1561BB11" w14:textId="77777777" w:rsidR="0057146D" w:rsidRDefault="0057146D" w:rsidP="001D4EF7"/>
        </w:tc>
        <w:tc>
          <w:tcPr>
            <w:tcW w:w="790" w:type="dxa"/>
          </w:tcPr>
          <w:p w14:paraId="615228CE" w14:textId="77777777" w:rsidR="0057146D" w:rsidRDefault="0057146D" w:rsidP="001D4EF7"/>
        </w:tc>
      </w:tr>
      <w:tr w:rsidR="008A1B32" w14:paraId="4331BA82" w14:textId="77777777" w:rsidTr="001D4EF7">
        <w:tc>
          <w:tcPr>
            <w:tcW w:w="5197" w:type="dxa"/>
          </w:tcPr>
          <w:p w14:paraId="63F13585" w14:textId="77777777" w:rsidR="008A1B32" w:rsidRDefault="008A1B32" w:rsidP="001D4EF7">
            <w:r>
              <w:t>Any other health-related expenses?</w:t>
            </w:r>
          </w:p>
        </w:tc>
        <w:tc>
          <w:tcPr>
            <w:tcW w:w="1557" w:type="dxa"/>
          </w:tcPr>
          <w:p w14:paraId="379F2D0C" w14:textId="77777777" w:rsidR="008A1B32" w:rsidRDefault="008A1B32" w:rsidP="001D4EF7"/>
        </w:tc>
        <w:tc>
          <w:tcPr>
            <w:tcW w:w="1698" w:type="dxa"/>
          </w:tcPr>
          <w:p w14:paraId="708FF741" w14:textId="77777777" w:rsidR="008A1B32" w:rsidRDefault="008A1B32" w:rsidP="001D4EF7"/>
        </w:tc>
        <w:tc>
          <w:tcPr>
            <w:tcW w:w="790" w:type="dxa"/>
          </w:tcPr>
          <w:p w14:paraId="5E0D66E8" w14:textId="77777777" w:rsidR="008A1B32" w:rsidRDefault="008A1B32" w:rsidP="001D4EF7"/>
        </w:tc>
      </w:tr>
      <w:tr w:rsidR="008A1B32" w14:paraId="7ED7FF38" w14:textId="77777777" w:rsidTr="001D4EF7">
        <w:tc>
          <w:tcPr>
            <w:tcW w:w="9242" w:type="dxa"/>
            <w:gridSpan w:val="4"/>
          </w:tcPr>
          <w:p w14:paraId="65CCDA1A" w14:textId="77777777" w:rsidR="008A1B32" w:rsidRPr="008A1B32" w:rsidRDefault="008A1B32" w:rsidP="008A1B32">
            <w:pPr>
              <w:jc w:val="center"/>
              <w:rPr>
                <w:b/>
              </w:rPr>
            </w:pPr>
            <w:r w:rsidRPr="008A1B32">
              <w:rPr>
                <w:b/>
              </w:rPr>
              <w:t>HOME ENVIRONMENT</w:t>
            </w:r>
          </w:p>
        </w:tc>
      </w:tr>
      <w:tr w:rsidR="008A1B32" w14:paraId="03684DEE" w14:textId="77777777" w:rsidTr="001D4EF7">
        <w:tc>
          <w:tcPr>
            <w:tcW w:w="5197" w:type="dxa"/>
          </w:tcPr>
          <w:p w14:paraId="3F66F723" w14:textId="77777777" w:rsidR="008A1B32" w:rsidRDefault="008A1B32" w:rsidP="001D4EF7">
            <w:r>
              <w:t>Bedclothes and soft furnishings</w:t>
            </w:r>
          </w:p>
        </w:tc>
        <w:tc>
          <w:tcPr>
            <w:tcW w:w="1557" w:type="dxa"/>
          </w:tcPr>
          <w:p w14:paraId="6C23D3DA" w14:textId="77777777" w:rsidR="008A1B32" w:rsidRDefault="008A1B32" w:rsidP="001D4EF7"/>
        </w:tc>
        <w:tc>
          <w:tcPr>
            <w:tcW w:w="1698" w:type="dxa"/>
          </w:tcPr>
          <w:p w14:paraId="35833FBE" w14:textId="77777777" w:rsidR="008A1B32" w:rsidRDefault="008A1B32" w:rsidP="001D4EF7"/>
        </w:tc>
        <w:tc>
          <w:tcPr>
            <w:tcW w:w="790" w:type="dxa"/>
          </w:tcPr>
          <w:p w14:paraId="07312515" w14:textId="77777777" w:rsidR="008A1B32" w:rsidRDefault="008A1B32" w:rsidP="001D4EF7"/>
        </w:tc>
      </w:tr>
      <w:tr w:rsidR="008A1B32" w14:paraId="410DB83B" w14:textId="77777777" w:rsidTr="001D4EF7">
        <w:tc>
          <w:tcPr>
            <w:tcW w:w="5197" w:type="dxa"/>
          </w:tcPr>
          <w:p w14:paraId="538258E2" w14:textId="77777777" w:rsidR="008A1B32" w:rsidRDefault="008A1B32" w:rsidP="001D4EF7">
            <w:r>
              <w:t>White goods (oven, fridge, washing machine)</w:t>
            </w:r>
          </w:p>
        </w:tc>
        <w:tc>
          <w:tcPr>
            <w:tcW w:w="1557" w:type="dxa"/>
          </w:tcPr>
          <w:p w14:paraId="4A98C37F" w14:textId="77777777" w:rsidR="008A1B32" w:rsidRDefault="008A1B32" w:rsidP="001D4EF7"/>
        </w:tc>
        <w:tc>
          <w:tcPr>
            <w:tcW w:w="1698" w:type="dxa"/>
          </w:tcPr>
          <w:p w14:paraId="6190C078" w14:textId="77777777" w:rsidR="008A1B32" w:rsidRDefault="008A1B32" w:rsidP="001D4EF7"/>
        </w:tc>
        <w:tc>
          <w:tcPr>
            <w:tcW w:w="790" w:type="dxa"/>
          </w:tcPr>
          <w:p w14:paraId="09349390" w14:textId="77777777" w:rsidR="008A1B32" w:rsidRDefault="008A1B32" w:rsidP="001D4EF7"/>
        </w:tc>
      </w:tr>
      <w:tr w:rsidR="008A1B32" w14:paraId="5D040C4C" w14:textId="77777777" w:rsidTr="001D4EF7">
        <w:tc>
          <w:tcPr>
            <w:tcW w:w="5197" w:type="dxa"/>
          </w:tcPr>
          <w:p w14:paraId="46617CC2" w14:textId="77777777" w:rsidR="008A1B32" w:rsidRDefault="007550A9" w:rsidP="001D4EF7">
            <w:r>
              <w:t>Heaters/Dehumidifiers</w:t>
            </w:r>
          </w:p>
        </w:tc>
        <w:tc>
          <w:tcPr>
            <w:tcW w:w="1557" w:type="dxa"/>
          </w:tcPr>
          <w:p w14:paraId="24FC09B3" w14:textId="77777777" w:rsidR="008A1B32" w:rsidRDefault="008A1B32" w:rsidP="001D4EF7"/>
        </w:tc>
        <w:tc>
          <w:tcPr>
            <w:tcW w:w="1698" w:type="dxa"/>
          </w:tcPr>
          <w:p w14:paraId="740CEF17" w14:textId="77777777" w:rsidR="008A1B32" w:rsidRDefault="008A1B32" w:rsidP="001D4EF7"/>
        </w:tc>
        <w:tc>
          <w:tcPr>
            <w:tcW w:w="790" w:type="dxa"/>
          </w:tcPr>
          <w:p w14:paraId="2F3D481B" w14:textId="77777777" w:rsidR="008A1B32" w:rsidRDefault="008A1B32" w:rsidP="001D4EF7"/>
        </w:tc>
      </w:tr>
      <w:tr w:rsidR="007550A9" w14:paraId="380C3543" w14:textId="77777777" w:rsidTr="001D4EF7">
        <w:tc>
          <w:tcPr>
            <w:tcW w:w="5197" w:type="dxa"/>
          </w:tcPr>
          <w:p w14:paraId="7F58AD4D" w14:textId="77777777" w:rsidR="007550A9" w:rsidRDefault="007550A9" w:rsidP="001D4EF7">
            <w:r>
              <w:t>Repair and redecoration</w:t>
            </w:r>
          </w:p>
        </w:tc>
        <w:tc>
          <w:tcPr>
            <w:tcW w:w="1557" w:type="dxa"/>
          </w:tcPr>
          <w:p w14:paraId="07FD602E" w14:textId="77777777" w:rsidR="007550A9" w:rsidRDefault="007550A9" w:rsidP="001D4EF7"/>
        </w:tc>
        <w:tc>
          <w:tcPr>
            <w:tcW w:w="1698" w:type="dxa"/>
          </w:tcPr>
          <w:p w14:paraId="1E5F8C45" w14:textId="77777777" w:rsidR="007550A9" w:rsidRDefault="007550A9" w:rsidP="001D4EF7"/>
        </w:tc>
        <w:tc>
          <w:tcPr>
            <w:tcW w:w="790" w:type="dxa"/>
          </w:tcPr>
          <w:p w14:paraId="5294F873" w14:textId="77777777" w:rsidR="007550A9" w:rsidRDefault="007550A9" w:rsidP="001D4EF7"/>
        </w:tc>
      </w:tr>
      <w:tr w:rsidR="007550A9" w14:paraId="2A44E0BD" w14:textId="77777777" w:rsidTr="001D4EF7">
        <w:tc>
          <w:tcPr>
            <w:tcW w:w="5197" w:type="dxa"/>
          </w:tcPr>
          <w:p w14:paraId="47640AE1" w14:textId="504861F1" w:rsidR="007550A9" w:rsidRDefault="007550A9" w:rsidP="001D4EF7">
            <w:r>
              <w:t>Home improvements (</w:t>
            </w:r>
            <w:r w:rsidR="0036288F">
              <w:t>e.g.,</w:t>
            </w:r>
            <w:r>
              <w:t xml:space="preserve"> windows, insulation)</w:t>
            </w:r>
          </w:p>
        </w:tc>
        <w:tc>
          <w:tcPr>
            <w:tcW w:w="1557" w:type="dxa"/>
          </w:tcPr>
          <w:p w14:paraId="640234C6" w14:textId="77777777" w:rsidR="007550A9" w:rsidRDefault="007550A9" w:rsidP="001D4EF7"/>
        </w:tc>
        <w:tc>
          <w:tcPr>
            <w:tcW w:w="1698" w:type="dxa"/>
          </w:tcPr>
          <w:p w14:paraId="43AF845E" w14:textId="77777777" w:rsidR="007550A9" w:rsidRDefault="007550A9" w:rsidP="001D4EF7"/>
        </w:tc>
        <w:tc>
          <w:tcPr>
            <w:tcW w:w="790" w:type="dxa"/>
          </w:tcPr>
          <w:p w14:paraId="3F75EE54" w14:textId="77777777" w:rsidR="007550A9" w:rsidRDefault="007550A9" w:rsidP="001D4EF7"/>
        </w:tc>
      </w:tr>
      <w:tr w:rsidR="005263FF" w14:paraId="0F347145" w14:textId="77777777" w:rsidTr="001D4EF7">
        <w:tc>
          <w:tcPr>
            <w:tcW w:w="5197" w:type="dxa"/>
          </w:tcPr>
          <w:p w14:paraId="2F6E6C6E" w14:textId="77777777" w:rsidR="005263FF" w:rsidRDefault="005263FF" w:rsidP="001D4EF7">
            <w:r>
              <w:t>Computers and Tablets</w:t>
            </w:r>
          </w:p>
        </w:tc>
        <w:tc>
          <w:tcPr>
            <w:tcW w:w="1557" w:type="dxa"/>
          </w:tcPr>
          <w:p w14:paraId="3A429386" w14:textId="77777777" w:rsidR="005263FF" w:rsidRDefault="005263FF" w:rsidP="001D4EF7"/>
        </w:tc>
        <w:tc>
          <w:tcPr>
            <w:tcW w:w="1698" w:type="dxa"/>
          </w:tcPr>
          <w:p w14:paraId="2722542C" w14:textId="77777777" w:rsidR="005263FF" w:rsidRDefault="005263FF" w:rsidP="001D4EF7"/>
        </w:tc>
        <w:tc>
          <w:tcPr>
            <w:tcW w:w="790" w:type="dxa"/>
          </w:tcPr>
          <w:p w14:paraId="6B03E350" w14:textId="77777777" w:rsidR="005263FF" w:rsidRDefault="005263FF" w:rsidP="001D4EF7"/>
        </w:tc>
      </w:tr>
      <w:tr w:rsidR="007550A9" w14:paraId="772BEB11" w14:textId="77777777" w:rsidTr="001D4EF7">
        <w:tc>
          <w:tcPr>
            <w:tcW w:w="5197" w:type="dxa"/>
          </w:tcPr>
          <w:p w14:paraId="69EA2B9F" w14:textId="77777777" w:rsidR="007550A9" w:rsidRDefault="007550A9" w:rsidP="001D4EF7">
            <w:r>
              <w:t>Any other home environment costs?</w:t>
            </w:r>
          </w:p>
        </w:tc>
        <w:tc>
          <w:tcPr>
            <w:tcW w:w="1557" w:type="dxa"/>
          </w:tcPr>
          <w:p w14:paraId="57985E82" w14:textId="77777777" w:rsidR="007550A9" w:rsidRDefault="007550A9" w:rsidP="001D4EF7"/>
        </w:tc>
        <w:tc>
          <w:tcPr>
            <w:tcW w:w="1698" w:type="dxa"/>
          </w:tcPr>
          <w:p w14:paraId="0B6E82B6" w14:textId="77777777" w:rsidR="007550A9" w:rsidRDefault="007550A9" w:rsidP="001D4EF7"/>
        </w:tc>
        <w:tc>
          <w:tcPr>
            <w:tcW w:w="790" w:type="dxa"/>
          </w:tcPr>
          <w:p w14:paraId="29993FA8" w14:textId="77777777" w:rsidR="007550A9" w:rsidRDefault="007550A9" w:rsidP="001D4EF7"/>
        </w:tc>
      </w:tr>
      <w:tr w:rsidR="007550A9" w14:paraId="0FC06E5E" w14:textId="77777777" w:rsidTr="001D4EF7">
        <w:tc>
          <w:tcPr>
            <w:tcW w:w="9242" w:type="dxa"/>
            <w:gridSpan w:val="4"/>
          </w:tcPr>
          <w:p w14:paraId="6AE5DF9D" w14:textId="77777777" w:rsidR="007550A9" w:rsidRPr="007550A9" w:rsidRDefault="007550A9" w:rsidP="007550A9">
            <w:pPr>
              <w:jc w:val="center"/>
              <w:rPr>
                <w:b/>
              </w:rPr>
            </w:pPr>
            <w:r>
              <w:rPr>
                <w:b/>
              </w:rPr>
              <w:t>CHILDREN &amp; DEPENDENTS</w:t>
            </w:r>
          </w:p>
        </w:tc>
      </w:tr>
      <w:tr w:rsidR="007550A9" w14:paraId="1CA13986" w14:textId="77777777" w:rsidTr="001D4EF7">
        <w:tc>
          <w:tcPr>
            <w:tcW w:w="5197" w:type="dxa"/>
          </w:tcPr>
          <w:p w14:paraId="6456C804" w14:textId="77777777" w:rsidR="007550A9" w:rsidRDefault="007550A9" w:rsidP="001D4EF7">
            <w:r>
              <w:t>Clothes, shoes, coat, uniform</w:t>
            </w:r>
          </w:p>
        </w:tc>
        <w:tc>
          <w:tcPr>
            <w:tcW w:w="1557" w:type="dxa"/>
          </w:tcPr>
          <w:p w14:paraId="7044204F" w14:textId="77777777" w:rsidR="007550A9" w:rsidRDefault="007550A9" w:rsidP="001D4EF7"/>
        </w:tc>
        <w:tc>
          <w:tcPr>
            <w:tcW w:w="1698" w:type="dxa"/>
          </w:tcPr>
          <w:p w14:paraId="00987542" w14:textId="77777777" w:rsidR="007550A9" w:rsidRDefault="007550A9" w:rsidP="001D4EF7"/>
        </w:tc>
        <w:tc>
          <w:tcPr>
            <w:tcW w:w="790" w:type="dxa"/>
          </w:tcPr>
          <w:p w14:paraId="73D71082" w14:textId="77777777" w:rsidR="007550A9" w:rsidRDefault="007550A9" w:rsidP="001D4EF7"/>
        </w:tc>
      </w:tr>
      <w:tr w:rsidR="007550A9" w14:paraId="6A20AA2D" w14:textId="77777777" w:rsidTr="001D4EF7">
        <w:tc>
          <w:tcPr>
            <w:tcW w:w="5197" w:type="dxa"/>
          </w:tcPr>
          <w:p w14:paraId="70289714" w14:textId="77777777" w:rsidR="007550A9" w:rsidRDefault="007550A9" w:rsidP="001D4EF7">
            <w:r>
              <w:t>Travel to school or nursery/bike</w:t>
            </w:r>
          </w:p>
        </w:tc>
        <w:tc>
          <w:tcPr>
            <w:tcW w:w="1557" w:type="dxa"/>
          </w:tcPr>
          <w:p w14:paraId="6038CC74" w14:textId="77777777" w:rsidR="007550A9" w:rsidRDefault="007550A9" w:rsidP="001D4EF7"/>
        </w:tc>
        <w:tc>
          <w:tcPr>
            <w:tcW w:w="1698" w:type="dxa"/>
          </w:tcPr>
          <w:p w14:paraId="7E087772" w14:textId="77777777" w:rsidR="007550A9" w:rsidRDefault="007550A9" w:rsidP="001D4EF7"/>
        </w:tc>
        <w:tc>
          <w:tcPr>
            <w:tcW w:w="790" w:type="dxa"/>
          </w:tcPr>
          <w:p w14:paraId="25DB538A" w14:textId="77777777" w:rsidR="007550A9" w:rsidRDefault="007550A9" w:rsidP="001D4EF7"/>
        </w:tc>
      </w:tr>
      <w:tr w:rsidR="007550A9" w14:paraId="2E3C8BD0" w14:textId="77777777" w:rsidTr="001D4EF7">
        <w:tc>
          <w:tcPr>
            <w:tcW w:w="5197" w:type="dxa"/>
          </w:tcPr>
          <w:p w14:paraId="022D6069" w14:textId="77777777" w:rsidR="007550A9" w:rsidRDefault="007550A9" w:rsidP="001D4EF7">
            <w:r>
              <w:t>Other school expenses (clubs, trips etc.)</w:t>
            </w:r>
          </w:p>
        </w:tc>
        <w:tc>
          <w:tcPr>
            <w:tcW w:w="1557" w:type="dxa"/>
          </w:tcPr>
          <w:p w14:paraId="21D84A61" w14:textId="77777777" w:rsidR="007550A9" w:rsidRDefault="007550A9" w:rsidP="001D4EF7"/>
        </w:tc>
        <w:tc>
          <w:tcPr>
            <w:tcW w:w="1698" w:type="dxa"/>
          </w:tcPr>
          <w:p w14:paraId="01AA217E" w14:textId="77777777" w:rsidR="007550A9" w:rsidRDefault="007550A9" w:rsidP="001D4EF7"/>
        </w:tc>
        <w:tc>
          <w:tcPr>
            <w:tcW w:w="790" w:type="dxa"/>
          </w:tcPr>
          <w:p w14:paraId="76D3965E" w14:textId="77777777" w:rsidR="007550A9" w:rsidRDefault="007550A9" w:rsidP="001D4EF7"/>
        </w:tc>
      </w:tr>
      <w:tr w:rsidR="007550A9" w14:paraId="1D67FF30" w14:textId="77777777" w:rsidTr="001D4EF7">
        <w:tc>
          <w:tcPr>
            <w:tcW w:w="5197" w:type="dxa"/>
          </w:tcPr>
          <w:p w14:paraId="63CC6CB9" w14:textId="77777777" w:rsidR="007550A9" w:rsidRDefault="007550A9" w:rsidP="001D4EF7">
            <w:r>
              <w:t>Books, computer, learning support</w:t>
            </w:r>
          </w:p>
        </w:tc>
        <w:tc>
          <w:tcPr>
            <w:tcW w:w="1557" w:type="dxa"/>
          </w:tcPr>
          <w:p w14:paraId="3473DDF5" w14:textId="77777777" w:rsidR="007550A9" w:rsidRDefault="007550A9" w:rsidP="001D4EF7"/>
        </w:tc>
        <w:tc>
          <w:tcPr>
            <w:tcW w:w="1698" w:type="dxa"/>
          </w:tcPr>
          <w:p w14:paraId="5C16D74B" w14:textId="77777777" w:rsidR="007550A9" w:rsidRDefault="007550A9" w:rsidP="001D4EF7"/>
        </w:tc>
        <w:tc>
          <w:tcPr>
            <w:tcW w:w="790" w:type="dxa"/>
          </w:tcPr>
          <w:p w14:paraId="734E4989" w14:textId="77777777" w:rsidR="007550A9" w:rsidRDefault="007550A9" w:rsidP="001D4EF7"/>
        </w:tc>
      </w:tr>
      <w:tr w:rsidR="007550A9" w14:paraId="0795941D" w14:textId="77777777" w:rsidTr="001D4EF7">
        <w:tc>
          <w:tcPr>
            <w:tcW w:w="5197" w:type="dxa"/>
          </w:tcPr>
          <w:p w14:paraId="39B59600" w14:textId="77777777" w:rsidR="007550A9" w:rsidRDefault="007550A9" w:rsidP="001D4EF7">
            <w:r>
              <w:t>Toys, apps, computer games</w:t>
            </w:r>
          </w:p>
        </w:tc>
        <w:tc>
          <w:tcPr>
            <w:tcW w:w="1557" w:type="dxa"/>
          </w:tcPr>
          <w:p w14:paraId="0648555F" w14:textId="77777777" w:rsidR="007550A9" w:rsidRDefault="007550A9" w:rsidP="001D4EF7"/>
        </w:tc>
        <w:tc>
          <w:tcPr>
            <w:tcW w:w="1698" w:type="dxa"/>
          </w:tcPr>
          <w:p w14:paraId="1FFFC90C" w14:textId="77777777" w:rsidR="007550A9" w:rsidRDefault="007550A9" w:rsidP="001D4EF7"/>
        </w:tc>
        <w:tc>
          <w:tcPr>
            <w:tcW w:w="790" w:type="dxa"/>
          </w:tcPr>
          <w:p w14:paraId="32D0994B" w14:textId="77777777" w:rsidR="007550A9" w:rsidRDefault="007550A9" w:rsidP="001D4EF7"/>
        </w:tc>
      </w:tr>
      <w:tr w:rsidR="005263FF" w14:paraId="5A6CCB4F" w14:textId="77777777" w:rsidTr="001D4EF7">
        <w:tc>
          <w:tcPr>
            <w:tcW w:w="5197" w:type="dxa"/>
          </w:tcPr>
          <w:p w14:paraId="105FC30D" w14:textId="77777777" w:rsidR="005263FF" w:rsidRDefault="005263FF" w:rsidP="001D4EF7">
            <w:r>
              <w:t>Social clubs or respite activities</w:t>
            </w:r>
          </w:p>
        </w:tc>
        <w:tc>
          <w:tcPr>
            <w:tcW w:w="1557" w:type="dxa"/>
          </w:tcPr>
          <w:p w14:paraId="44CA8B23" w14:textId="77777777" w:rsidR="005263FF" w:rsidRDefault="005263FF" w:rsidP="001D4EF7"/>
        </w:tc>
        <w:tc>
          <w:tcPr>
            <w:tcW w:w="1698" w:type="dxa"/>
          </w:tcPr>
          <w:p w14:paraId="29488725" w14:textId="77777777" w:rsidR="005263FF" w:rsidRDefault="005263FF" w:rsidP="001D4EF7"/>
        </w:tc>
        <w:tc>
          <w:tcPr>
            <w:tcW w:w="790" w:type="dxa"/>
          </w:tcPr>
          <w:p w14:paraId="5E757094" w14:textId="77777777" w:rsidR="005263FF" w:rsidRDefault="005263FF" w:rsidP="001D4EF7"/>
        </w:tc>
      </w:tr>
      <w:tr w:rsidR="007550A9" w14:paraId="72407FE4" w14:textId="77777777" w:rsidTr="001D4EF7">
        <w:tc>
          <w:tcPr>
            <w:tcW w:w="5197" w:type="dxa"/>
          </w:tcPr>
          <w:p w14:paraId="1AC084F8" w14:textId="77777777" w:rsidR="007550A9" w:rsidRDefault="007550A9" w:rsidP="001D4EF7">
            <w:r>
              <w:t xml:space="preserve">Toiletries, including nappies/pads </w:t>
            </w:r>
          </w:p>
        </w:tc>
        <w:tc>
          <w:tcPr>
            <w:tcW w:w="1557" w:type="dxa"/>
          </w:tcPr>
          <w:p w14:paraId="66B9EDD1" w14:textId="77777777" w:rsidR="007550A9" w:rsidRDefault="007550A9" w:rsidP="001D4EF7"/>
        </w:tc>
        <w:tc>
          <w:tcPr>
            <w:tcW w:w="1698" w:type="dxa"/>
          </w:tcPr>
          <w:p w14:paraId="05E54EF5" w14:textId="77777777" w:rsidR="007550A9" w:rsidRDefault="007550A9" w:rsidP="001D4EF7"/>
        </w:tc>
        <w:tc>
          <w:tcPr>
            <w:tcW w:w="790" w:type="dxa"/>
          </w:tcPr>
          <w:p w14:paraId="4912D349" w14:textId="77777777" w:rsidR="007550A9" w:rsidRDefault="007550A9" w:rsidP="001D4EF7"/>
        </w:tc>
      </w:tr>
      <w:tr w:rsidR="007550A9" w14:paraId="3C4B2B07" w14:textId="77777777" w:rsidTr="001D4EF7">
        <w:tc>
          <w:tcPr>
            <w:tcW w:w="5197" w:type="dxa"/>
          </w:tcPr>
          <w:p w14:paraId="2F774F01" w14:textId="77777777" w:rsidR="007550A9" w:rsidRDefault="007550A9" w:rsidP="001D4EF7">
            <w:r>
              <w:t>Care expenses, home support</w:t>
            </w:r>
            <w:r w:rsidR="005263FF">
              <w:t>, adaptations</w:t>
            </w:r>
          </w:p>
        </w:tc>
        <w:tc>
          <w:tcPr>
            <w:tcW w:w="1557" w:type="dxa"/>
          </w:tcPr>
          <w:p w14:paraId="0F1EB8E6" w14:textId="77777777" w:rsidR="007550A9" w:rsidRDefault="007550A9" w:rsidP="001D4EF7"/>
        </w:tc>
        <w:tc>
          <w:tcPr>
            <w:tcW w:w="1698" w:type="dxa"/>
          </w:tcPr>
          <w:p w14:paraId="28A819BC" w14:textId="77777777" w:rsidR="007550A9" w:rsidRDefault="007550A9" w:rsidP="001D4EF7"/>
        </w:tc>
        <w:tc>
          <w:tcPr>
            <w:tcW w:w="790" w:type="dxa"/>
          </w:tcPr>
          <w:p w14:paraId="53F01464" w14:textId="77777777" w:rsidR="007550A9" w:rsidRDefault="007550A9" w:rsidP="001D4EF7"/>
        </w:tc>
      </w:tr>
      <w:tr w:rsidR="00A1044B" w14:paraId="2C3590C4" w14:textId="77777777" w:rsidTr="001D4EF7">
        <w:tc>
          <w:tcPr>
            <w:tcW w:w="5197" w:type="dxa"/>
          </w:tcPr>
          <w:p w14:paraId="2ABE7832" w14:textId="77777777" w:rsidR="00A1044B" w:rsidRDefault="00A1044B" w:rsidP="001D4EF7">
            <w:r>
              <w:t>Pocket money/allowances</w:t>
            </w:r>
          </w:p>
        </w:tc>
        <w:tc>
          <w:tcPr>
            <w:tcW w:w="1557" w:type="dxa"/>
          </w:tcPr>
          <w:p w14:paraId="6815E908" w14:textId="77777777" w:rsidR="00A1044B" w:rsidRDefault="00A1044B" w:rsidP="001D4EF7"/>
        </w:tc>
        <w:tc>
          <w:tcPr>
            <w:tcW w:w="1698" w:type="dxa"/>
          </w:tcPr>
          <w:p w14:paraId="2B99D410" w14:textId="77777777" w:rsidR="00A1044B" w:rsidRDefault="00A1044B" w:rsidP="001D4EF7"/>
        </w:tc>
        <w:tc>
          <w:tcPr>
            <w:tcW w:w="790" w:type="dxa"/>
          </w:tcPr>
          <w:p w14:paraId="476942D4" w14:textId="77777777" w:rsidR="00A1044B" w:rsidRDefault="00A1044B" w:rsidP="001D4EF7"/>
        </w:tc>
      </w:tr>
      <w:tr w:rsidR="0057146D" w14:paraId="1BF111EF" w14:textId="77777777" w:rsidTr="001D4EF7">
        <w:tc>
          <w:tcPr>
            <w:tcW w:w="5197" w:type="dxa"/>
          </w:tcPr>
          <w:p w14:paraId="1DFF6933" w14:textId="77777777" w:rsidR="0057146D" w:rsidRDefault="0057146D" w:rsidP="001D4EF7">
            <w:r>
              <w:t>Gifts</w:t>
            </w:r>
            <w:r w:rsidR="00A1044B">
              <w:t>, birthdays</w:t>
            </w:r>
            <w:r>
              <w:t xml:space="preserve"> and presents</w:t>
            </w:r>
          </w:p>
        </w:tc>
        <w:tc>
          <w:tcPr>
            <w:tcW w:w="1557" w:type="dxa"/>
          </w:tcPr>
          <w:p w14:paraId="6A7393A1" w14:textId="77777777" w:rsidR="0057146D" w:rsidRDefault="0057146D" w:rsidP="001D4EF7"/>
        </w:tc>
        <w:tc>
          <w:tcPr>
            <w:tcW w:w="1698" w:type="dxa"/>
          </w:tcPr>
          <w:p w14:paraId="6EF379FA" w14:textId="77777777" w:rsidR="0057146D" w:rsidRDefault="0057146D" w:rsidP="001D4EF7"/>
        </w:tc>
        <w:tc>
          <w:tcPr>
            <w:tcW w:w="790" w:type="dxa"/>
          </w:tcPr>
          <w:p w14:paraId="0D9B5AA5" w14:textId="77777777" w:rsidR="0057146D" w:rsidRDefault="0057146D" w:rsidP="001D4EF7"/>
        </w:tc>
      </w:tr>
      <w:tr w:rsidR="007550A9" w14:paraId="6C7B93E7" w14:textId="77777777" w:rsidTr="001D4EF7">
        <w:tc>
          <w:tcPr>
            <w:tcW w:w="5197" w:type="dxa"/>
          </w:tcPr>
          <w:p w14:paraId="0A49B4D3" w14:textId="77777777" w:rsidR="007550A9" w:rsidRDefault="007550A9" w:rsidP="001D4EF7">
            <w:r>
              <w:t xml:space="preserve">Any other </w:t>
            </w:r>
            <w:r w:rsidR="005263FF">
              <w:t>child/dependent expenses?</w:t>
            </w:r>
          </w:p>
        </w:tc>
        <w:tc>
          <w:tcPr>
            <w:tcW w:w="1557" w:type="dxa"/>
          </w:tcPr>
          <w:p w14:paraId="48AAC291" w14:textId="77777777" w:rsidR="007550A9" w:rsidRDefault="007550A9" w:rsidP="001D4EF7"/>
        </w:tc>
        <w:tc>
          <w:tcPr>
            <w:tcW w:w="1698" w:type="dxa"/>
          </w:tcPr>
          <w:p w14:paraId="59F70C31" w14:textId="77777777" w:rsidR="007550A9" w:rsidRDefault="007550A9" w:rsidP="001D4EF7"/>
        </w:tc>
        <w:tc>
          <w:tcPr>
            <w:tcW w:w="790" w:type="dxa"/>
          </w:tcPr>
          <w:p w14:paraId="759B93A2" w14:textId="77777777" w:rsidR="007550A9" w:rsidRDefault="007550A9" w:rsidP="001D4EF7"/>
        </w:tc>
      </w:tr>
      <w:tr w:rsidR="005263FF" w14:paraId="1EE9EFD8" w14:textId="77777777" w:rsidTr="001D4EF7">
        <w:tc>
          <w:tcPr>
            <w:tcW w:w="9242" w:type="dxa"/>
            <w:gridSpan w:val="4"/>
          </w:tcPr>
          <w:p w14:paraId="5BE5EE0A" w14:textId="77777777" w:rsidR="005263FF" w:rsidRPr="005263FF" w:rsidRDefault="005263FF" w:rsidP="005263FF">
            <w:pPr>
              <w:jc w:val="center"/>
              <w:rPr>
                <w:b/>
              </w:rPr>
            </w:pPr>
            <w:r w:rsidRPr="005263FF">
              <w:rPr>
                <w:b/>
              </w:rPr>
              <w:t>DEBT &amp; RECOVERY</w:t>
            </w:r>
          </w:p>
        </w:tc>
      </w:tr>
      <w:tr w:rsidR="005263FF" w14:paraId="19FCCB9C" w14:textId="77777777" w:rsidTr="001D4EF7">
        <w:tc>
          <w:tcPr>
            <w:tcW w:w="5197" w:type="dxa"/>
          </w:tcPr>
          <w:p w14:paraId="0FA2EEC3" w14:textId="77777777" w:rsidR="005263FF" w:rsidRDefault="005263FF" w:rsidP="001D4EF7">
            <w:r>
              <w:t>Hire purchase</w:t>
            </w:r>
          </w:p>
        </w:tc>
        <w:tc>
          <w:tcPr>
            <w:tcW w:w="1557" w:type="dxa"/>
          </w:tcPr>
          <w:p w14:paraId="78AE78A4" w14:textId="77777777" w:rsidR="005263FF" w:rsidRDefault="005263FF" w:rsidP="001D4EF7"/>
        </w:tc>
        <w:tc>
          <w:tcPr>
            <w:tcW w:w="1698" w:type="dxa"/>
          </w:tcPr>
          <w:p w14:paraId="5857288F" w14:textId="77777777" w:rsidR="005263FF" w:rsidRDefault="005263FF" w:rsidP="001D4EF7"/>
        </w:tc>
        <w:tc>
          <w:tcPr>
            <w:tcW w:w="790" w:type="dxa"/>
          </w:tcPr>
          <w:p w14:paraId="22BBCEE4" w14:textId="77777777" w:rsidR="005263FF" w:rsidRDefault="005263FF" w:rsidP="001D4EF7"/>
        </w:tc>
      </w:tr>
      <w:tr w:rsidR="005263FF" w14:paraId="4FF7711E" w14:textId="77777777" w:rsidTr="001D4EF7">
        <w:tc>
          <w:tcPr>
            <w:tcW w:w="5197" w:type="dxa"/>
          </w:tcPr>
          <w:p w14:paraId="121BDDCA" w14:textId="77777777" w:rsidR="005263FF" w:rsidRDefault="005263FF" w:rsidP="001D4EF7">
            <w:r>
              <w:t>Credit Cards</w:t>
            </w:r>
          </w:p>
        </w:tc>
        <w:tc>
          <w:tcPr>
            <w:tcW w:w="1557" w:type="dxa"/>
          </w:tcPr>
          <w:p w14:paraId="5218581D" w14:textId="77777777" w:rsidR="005263FF" w:rsidRDefault="005263FF" w:rsidP="001D4EF7"/>
        </w:tc>
        <w:tc>
          <w:tcPr>
            <w:tcW w:w="1698" w:type="dxa"/>
          </w:tcPr>
          <w:p w14:paraId="0AF92030" w14:textId="77777777" w:rsidR="005263FF" w:rsidRDefault="005263FF" w:rsidP="001D4EF7"/>
        </w:tc>
        <w:tc>
          <w:tcPr>
            <w:tcW w:w="790" w:type="dxa"/>
          </w:tcPr>
          <w:p w14:paraId="12548823" w14:textId="77777777" w:rsidR="005263FF" w:rsidRDefault="005263FF" w:rsidP="001D4EF7"/>
        </w:tc>
      </w:tr>
      <w:tr w:rsidR="005263FF" w14:paraId="542069BD" w14:textId="77777777" w:rsidTr="001D4EF7">
        <w:tc>
          <w:tcPr>
            <w:tcW w:w="5197" w:type="dxa"/>
          </w:tcPr>
          <w:p w14:paraId="62BB73E6" w14:textId="77777777" w:rsidR="005263FF" w:rsidRDefault="005263FF" w:rsidP="001D4EF7">
            <w:r>
              <w:t>Rent arrears</w:t>
            </w:r>
          </w:p>
        </w:tc>
        <w:tc>
          <w:tcPr>
            <w:tcW w:w="1557" w:type="dxa"/>
          </w:tcPr>
          <w:p w14:paraId="4C5A1CE4" w14:textId="77777777" w:rsidR="005263FF" w:rsidRDefault="005263FF" w:rsidP="001D4EF7"/>
        </w:tc>
        <w:tc>
          <w:tcPr>
            <w:tcW w:w="1698" w:type="dxa"/>
          </w:tcPr>
          <w:p w14:paraId="3813249B" w14:textId="77777777" w:rsidR="005263FF" w:rsidRDefault="005263FF" w:rsidP="001D4EF7"/>
        </w:tc>
        <w:tc>
          <w:tcPr>
            <w:tcW w:w="790" w:type="dxa"/>
          </w:tcPr>
          <w:p w14:paraId="5170169D" w14:textId="77777777" w:rsidR="005263FF" w:rsidRDefault="005263FF" w:rsidP="001D4EF7"/>
        </w:tc>
      </w:tr>
      <w:tr w:rsidR="005263FF" w14:paraId="3FB90398" w14:textId="77777777" w:rsidTr="001D4EF7">
        <w:tc>
          <w:tcPr>
            <w:tcW w:w="5197" w:type="dxa"/>
          </w:tcPr>
          <w:p w14:paraId="7A85564B" w14:textId="77777777" w:rsidR="005263FF" w:rsidRDefault="005263FF" w:rsidP="001D4EF7">
            <w:r>
              <w:t>Student loans</w:t>
            </w:r>
          </w:p>
        </w:tc>
        <w:tc>
          <w:tcPr>
            <w:tcW w:w="1557" w:type="dxa"/>
          </w:tcPr>
          <w:p w14:paraId="684C64E5" w14:textId="77777777" w:rsidR="005263FF" w:rsidRDefault="005263FF" w:rsidP="001D4EF7"/>
        </w:tc>
        <w:tc>
          <w:tcPr>
            <w:tcW w:w="1698" w:type="dxa"/>
          </w:tcPr>
          <w:p w14:paraId="55C78386" w14:textId="77777777" w:rsidR="005263FF" w:rsidRDefault="005263FF" w:rsidP="001D4EF7"/>
        </w:tc>
        <w:tc>
          <w:tcPr>
            <w:tcW w:w="790" w:type="dxa"/>
          </w:tcPr>
          <w:p w14:paraId="620D9FD1" w14:textId="77777777" w:rsidR="005263FF" w:rsidRDefault="005263FF" w:rsidP="001D4EF7"/>
        </w:tc>
      </w:tr>
      <w:tr w:rsidR="005263FF" w14:paraId="572D9872" w14:textId="77777777" w:rsidTr="001D4EF7">
        <w:tc>
          <w:tcPr>
            <w:tcW w:w="5197" w:type="dxa"/>
          </w:tcPr>
          <w:p w14:paraId="37CBC2EC" w14:textId="77777777" w:rsidR="005263FF" w:rsidRDefault="005263FF" w:rsidP="001D4EF7">
            <w:r>
              <w:t>Informal loans (including from relatives)</w:t>
            </w:r>
          </w:p>
        </w:tc>
        <w:tc>
          <w:tcPr>
            <w:tcW w:w="1557" w:type="dxa"/>
          </w:tcPr>
          <w:p w14:paraId="1F01B65F" w14:textId="77777777" w:rsidR="005263FF" w:rsidRDefault="005263FF" w:rsidP="001D4EF7"/>
        </w:tc>
        <w:tc>
          <w:tcPr>
            <w:tcW w:w="1698" w:type="dxa"/>
          </w:tcPr>
          <w:p w14:paraId="1FBE1DCD" w14:textId="77777777" w:rsidR="005263FF" w:rsidRDefault="005263FF" w:rsidP="001D4EF7"/>
        </w:tc>
        <w:tc>
          <w:tcPr>
            <w:tcW w:w="790" w:type="dxa"/>
          </w:tcPr>
          <w:p w14:paraId="5B89F94B" w14:textId="77777777" w:rsidR="005263FF" w:rsidRDefault="005263FF" w:rsidP="001D4EF7"/>
        </w:tc>
      </w:tr>
      <w:tr w:rsidR="0057146D" w14:paraId="7C46CCCD" w14:textId="77777777" w:rsidTr="001D4EF7">
        <w:tc>
          <w:tcPr>
            <w:tcW w:w="5197" w:type="dxa"/>
          </w:tcPr>
          <w:p w14:paraId="0B3E4454" w14:textId="77777777" w:rsidR="0057146D" w:rsidRDefault="0057146D" w:rsidP="001D4EF7">
            <w:r>
              <w:t>Any other debts, fines or fees?</w:t>
            </w:r>
          </w:p>
        </w:tc>
        <w:tc>
          <w:tcPr>
            <w:tcW w:w="1557" w:type="dxa"/>
          </w:tcPr>
          <w:p w14:paraId="6ED0081B" w14:textId="77777777" w:rsidR="0057146D" w:rsidRDefault="0057146D" w:rsidP="001D4EF7"/>
        </w:tc>
        <w:tc>
          <w:tcPr>
            <w:tcW w:w="1698" w:type="dxa"/>
          </w:tcPr>
          <w:p w14:paraId="3DD3D97D" w14:textId="77777777" w:rsidR="0057146D" w:rsidRDefault="0057146D" w:rsidP="001D4EF7"/>
        </w:tc>
        <w:tc>
          <w:tcPr>
            <w:tcW w:w="790" w:type="dxa"/>
          </w:tcPr>
          <w:p w14:paraId="034B569F" w14:textId="77777777" w:rsidR="0057146D" w:rsidRDefault="0057146D" w:rsidP="001D4EF7"/>
        </w:tc>
      </w:tr>
      <w:tr w:rsidR="005263FF" w14:paraId="044E50BB" w14:textId="77777777" w:rsidTr="001D4EF7">
        <w:tc>
          <w:tcPr>
            <w:tcW w:w="9242" w:type="dxa"/>
            <w:gridSpan w:val="4"/>
          </w:tcPr>
          <w:p w14:paraId="432BD9C6" w14:textId="77777777" w:rsidR="005263FF" w:rsidRPr="005263FF" w:rsidRDefault="005263FF" w:rsidP="005263FF">
            <w:pPr>
              <w:jc w:val="center"/>
              <w:rPr>
                <w:b/>
              </w:rPr>
            </w:pPr>
            <w:r w:rsidRPr="005263FF">
              <w:rPr>
                <w:b/>
              </w:rPr>
              <w:t>GARDEN</w:t>
            </w:r>
            <w:r>
              <w:rPr>
                <w:b/>
              </w:rPr>
              <w:t>,</w:t>
            </w:r>
            <w:r w:rsidRPr="005263FF">
              <w:rPr>
                <w:b/>
              </w:rPr>
              <w:t xml:space="preserve"> PETS</w:t>
            </w:r>
            <w:r>
              <w:rPr>
                <w:b/>
              </w:rPr>
              <w:t xml:space="preserve"> &amp; OUTDOOR</w:t>
            </w:r>
          </w:p>
        </w:tc>
      </w:tr>
      <w:tr w:rsidR="005263FF" w14:paraId="35EDA3FF" w14:textId="77777777" w:rsidTr="001D4EF7">
        <w:tc>
          <w:tcPr>
            <w:tcW w:w="5197" w:type="dxa"/>
          </w:tcPr>
          <w:p w14:paraId="4B7BDA91" w14:textId="77777777" w:rsidR="005263FF" w:rsidRDefault="005263FF" w:rsidP="001D4EF7">
            <w:r>
              <w:lastRenderedPageBreak/>
              <w:t>Pets (insurance, vet, food, health care, etc.)</w:t>
            </w:r>
          </w:p>
        </w:tc>
        <w:tc>
          <w:tcPr>
            <w:tcW w:w="1557" w:type="dxa"/>
          </w:tcPr>
          <w:p w14:paraId="697CD533" w14:textId="77777777" w:rsidR="005263FF" w:rsidRDefault="005263FF" w:rsidP="001D4EF7"/>
        </w:tc>
        <w:tc>
          <w:tcPr>
            <w:tcW w:w="1698" w:type="dxa"/>
          </w:tcPr>
          <w:p w14:paraId="750BEE46" w14:textId="77777777" w:rsidR="005263FF" w:rsidRDefault="005263FF" w:rsidP="001D4EF7"/>
        </w:tc>
        <w:tc>
          <w:tcPr>
            <w:tcW w:w="790" w:type="dxa"/>
          </w:tcPr>
          <w:p w14:paraId="65C0F115" w14:textId="77777777" w:rsidR="005263FF" w:rsidRDefault="005263FF" w:rsidP="001D4EF7"/>
        </w:tc>
      </w:tr>
      <w:tr w:rsidR="005263FF" w14:paraId="6AB67A8E" w14:textId="77777777" w:rsidTr="001D4EF7">
        <w:tc>
          <w:tcPr>
            <w:tcW w:w="5197" w:type="dxa"/>
          </w:tcPr>
          <w:p w14:paraId="78B940A7" w14:textId="77777777" w:rsidR="005263FF" w:rsidRDefault="005263FF" w:rsidP="001D4EF7">
            <w:r>
              <w:t>Garden care, tree maintenance, plants, etc.</w:t>
            </w:r>
          </w:p>
        </w:tc>
        <w:tc>
          <w:tcPr>
            <w:tcW w:w="1557" w:type="dxa"/>
          </w:tcPr>
          <w:p w14:paraId="75F250C2" w14:textId="77777777" w:rsidR="005263FF" w:rsidRDefault="005263FF" w:rsidP="001D4EF7"/>
        </w:tc>
        <w:tc>
          <w:tcPr>
            <w:tcW w:w="1698" w:type="dxa"/>
          </w:tcPr>
          <w:p w14:paraId="6C1119AF" w14:textId="77777777" w:rsidR="005263FF" w:rsidRDefault="005263FF" w:rsidP="001D4EF7"/>
        </w:tc>
        <w:tc>
          <w:tcPr>
            <w:tcW w:w="790" w:type="dxa"/>
          </w:tcPr>
          <w:p w14:paraId="67134E7A" w14:textId="77777777" w:rsidR="005263FF" w:rsidRDefault="005263FF" w:rsidP="001D4EF7"/>
        </w:tc>
      </w:tr>
      <w:tr w:rsidR="005263FF" w14:paraId="387415DC" w14:textId="77777777" w:rsidTr="001D4EF7">
        <w:tc>
          <w:tcPr>
            <w:tcW w:w="5197" w:type="dxa"/>
          </w:tcPr>
          <w:p w14:paraId="75888A6D" w14:textId="77777777" w:rsidR="005263FF" w:rsidRDefault="005263FF" w:rsidP="001D4EF7">
            <w:r>
              <w:t>Outdoor maintenance (drive, gutters, fences)</w:t>
            </w:r>
          </w:p>
        </w:tc>
        <w:tc>
          <w:tcPr>
            <w:tcW w:w="1557" w:type="dxa"/>
          </w:tcPr>
          <w:p w14:paraId="12336692" w14:textId="77777777" w:rsidR="005263FF" w:rsidRDefault="005263FF" w:rsidP="001D4EF7"/>
        </w:tc>
        <w:tc>
          <w:tcPr>
            <w:tcW w:w="1698" w:type="dxa"/>
          </w:tcPr>
          <w:p w14:paraId="58F2A2F7" w14:textId="77777777" w:rsidR="005263FF" w:rsidRDefault="005263FF" w:rsidP="001D4EF7"/>
        </w:tc>
        <w:tc>
          <w:tcPr>
            <w:tcW w:w="790" w:type="dxa"/>
          </w:tcPr>
          <w:p w14:paraId="6F62B2D9" w14:textId="77777777" w:rsidR="005263FF" w:rsidRDefault="005263FF" w:rsidP="001D4EF7"/>
        </w:tc>
      </w:tr>
      <w:tr w:rsidR="0057146D" w14:paraId="35000317" w14:textId="77777777" w:rsidTr="001D4EF7">
        <w:tc>
          <w:tcPr>
            <w:tcW w:w="5197" w:type="dxa"/>
          </w:tcPr>
          <w:p w14:paraId="58776978" w14:textId="77777777" w:rsidR="0057146D" w:rsidRDefault="0057146D" w:rsidP="001D4EF7">
            <w:r>
              <w:t>Any other outdoor expenses?</w:t>
            </w:r>
          </w:p>
        </w:tc>
        <w:tc>
          <w:tcPr>
            <w:tcW w:w="1557" w:type="dxa"/>
          </w:tcPr>
          <w:p w14:paraId="7816048C" w14:textId="77777777" w:rsidR="0057146D" w:rsidRDefault="0057146D" w:rsidP="001D4EF7"/>
        </w:tc>
        <w:tc>
          <w:tcPr>
            <w:tcW w:w="1698" w:type="dxa"/>
          </w:tcPr>
          <w:p w14:paraId="7FB95489" w14:textId="77777777" w:rsidR="0057146D" w:rsidRDefault="0057146D" w:rsidP="001D4EF7"/>
        </w:tc>
        <w:tc>
          <w:tcPr>
            <w:tcW w:w="790" w:type="dxa"/>
          </w:tcPr>
          <w:p w14:paraId="03ECF858" w14:textId="77777777" w:rsidR="0057146D" w:rsidRDefault="0057146D" w:rsidP="001D4EF7"/>
        </w:tc>
      </w:tr>
      <w:tr w:rsidR="005263FF" w14:paraId="3390543B" w14:textId="77777777" w:rsidTr="001D4EF7">
        <w:tc>
          <w:tcPr>
            <w:tcW w:w="9242" w:type="dxa"/>
            <w:gridSpan w:val="4"/>
          </w:tcPr>
          <w:p w14:paraId="5C8348E5" w14:textId="77777777" w:rsidR="005263FF" w:rsidRPr="005263FF" w:rsidRDefault="005263FF" w:rsidP="005263FF">
            <w:pPr>
              <w:jc w:val="center"/>
              <w:rPr>
                <w:b/>
              </w:rPr>
            </w:pPr>
            <w:r w:rsidRPr="005263FF">
              <w:rPr>
                <w:b/>
              </w:rPr>
              <w:t>ENTERTAINMENT &amp; LEISURE</w:t>
            </w:r>
          </w:p>
        </w:tc>
      </w:tr>
      <w:tr w:rsidR="005263FF" w14:paraId="14C6E1EB" w14:textId="77777777" w:rsidTr="001D4EF7">
        <w:tc>
          <w:tcPr>
            <w:tcW w:w="5197" w:type="dxa"/>
          </w:tcPr>
          <w:p w14:paraId="42FC2982" w14:textId="74F7BC52" w:rsidR="005263FF" w:rsidRDefault="0057146D" w:rsidP="001D4EF7">
            <w:r>
              <w:t>TV</w:t>
            </w:r>
            <w:r w:rsidR="005263FF">
              <w:t xml:space="preserve"> subscriptions, </w:t>
            </w:r>
            <w:r w:rsidR="0036288F">
              <w:t>e.g.,</w:t>
            </w:r>
            <w:r w:rsidR="005263FF">
              <w:t xml:space="preserve"> Netflix, Prime</w:t>
            </w:r>
          </w:p>
        </w:tc>
        <w:tc>
          <w:tcPr>
            <w:tcW w:w="1557" w:type="dxa"/>
          </w:tcPr>
          <w:p w14:paraId="5ED14467" w14:textId="77777777" w:rsidR="005263FF" w:rsidRDefault="005263FF" w:rsidP="001D4EF7"/>
        </w:tc>
        <w:tc>
          <w:tcPr>
            <w:tcW w:w="1698" w:type="dxa"/>
          </w:tcPr>
          <w:p w14:paraId="1D3A1E01" w14:textId="77777777" w:rsidR="005263FF" w:rsidRDefault="005263FF" w:rsidP="001D4EF7"/>
        </w:tc>
        <w:tc>
          <w:tcPr>
            <w:tcW w:w="790" w:type="dxa"/>
          </w:tcPr>
          <w:p w14:paraId="599DC622" w14:textId="77777777" w:rsidR="005263FF" w:rsidRDefault="005263FF" w:rsidP="001D4EF7"/>
        </w:tc>
      </w:tr>
      <w:tr w:rsidR="005263FF" w14:paraId="799B815D" w14:textId="77777777" w:rsidTr="001D4EF7">
        <w:tc>
          <w:tcPr>
            <w:tcW w:w="5197" w:type="dxa"/>
          </w:tcPr>
          <w:p w14:paraId="2CD5A680" w14:textId="77777777" w:rsidR="005263FF" w:rsidRDefault="005263FF" w:rsidP="005263FF">
            <w:r>
              <w:t>TV license</w:t>
            </w:r>
          </w:p>
        </w:tc>
        <w:tc>
          <w:tcPr>
            <w:tcW w:w="1557" w:type="dxa"/>
          </w:tcPr>
          <w:p w14:paraId="1B6143D6" w14:textId="77777777" w:rsidR="005263FF" w:rsidRDefault="005263FF" w:rsidP="005263FF"/>
        </w:tc>
        <w:tc>
          <w:tcPr>
            <w:tcW w:w="1698" w:type="dxa"/>
          </w:tcPr>
          <w:p w14:paraId="7D741938" w14:textId="77777777" w:rsidR="005263FF" w:rsidRDefault="005263FF" w:rsidP="005263FF"/>
        </w:tc>
        <w:tc>
          <w:tcPr>
            <w:tcW w:w="790" w:type="dxa"/>
          </w:tcPr>
          <w:p w14:paraId="69F86730" w14:textId="77777777" w:rsidR="005263FF" w:rsidRDefault="005263FF" w:rsidP="005263FF"/>
        </w:tc>
      </w:tr>
      <w:tr w:rsidR="005263FF" w14:paraId="6A23A708" w14:textId="77777777" w:rsidTr="001D4EF7">
        <w:tc>
          <w:tcPr>
            <w:tcW w:w="5197" w:type="dxa"/>
          </w:tcPr>
          <w:p w14:paraId="5DBEC053" w14:textId="77777777" w:rsidR="005263FF" w:rsidRDefault="005263FF" w:rsidP="001D4EF7">
            <w:r>
              <w:t>Books, magazines, paper</w:t>
            </w:r>
            <w:r w:rsidR="0057146D">
              <w:t>s</w:t>
            </w:r>
          </w:p>
        </w:tc>
        <w:tc>
          <w:tcPr>
            <w:tcW w:w="1557" w:type="dxa"/>
          </w:tcPr>
          <w:p w14:paraId="79E50D96" w14:textId="77777777" w:rsidR="005263FF" w:rsidRDefault="005263FF" w:rsidP="001D4EF7"/>
        </w:tc>
        <w:tc>
          <w:tcPr>
            <w:tcW w:w="1698" w:type="dxa"/>
          </w:tcPr>
          <w:p w14:paraId="634720BC" w14:textId="77777777" w:rsidR="005263FF" w:rsidRDefault="005263FF" w:rsidP="001D4EF7"/>
        </w:tc>
        <w:tc>
          <w:tcPr>
            <w:tcW w:w="790" w:type="dxa"/>
          </w:tcPr>
          <w:p w14:paraId="3ABFC635" w14:textId="77777777" w:rsidR="005263FF" w:rsidRDefault="005263FF" w:rsidP="001D4EF7"/>
        </w:tc>
      </w:tr>
      <w:tr w:rsidR="005263FF" w14:paraId="1A66F3C6" w14:textId="77777777" w:rsidTr="001D4EF7">
        <w:tc>
          <w:tcPr>
            <w:tcW w:w="5197" w:type="dxa"/>
          </w:tcPr>
          <w:p w14:paraId="74CBDE8E" w14:textId="73A55EBC" w:rsidR="005263FF" w:rsidRDefault="0057146D" w:rsidP="001D4EF7">
            <w:r>
              <w:t>Music, including subscriptions (</w:t>
            </w:r>
            <w:r w:rsidR="0036288F">
              <w:t>e.g.,</w:t>
            </w:r>
            <w:r>
              <w:t xml:space="preserve"> Spoti</w:t>
            </w:r>
            <w:r w:rsidR="00FE0FB3">
              <w:t>f</w:t>
            </w:r>
            <w:r>
              <w:t>y)</w:t>
            </w:r>
          </w:p>
        </w:tc>
        <w:tc>
          <w:tcPr>
            <w:tcW w:w="1557" w:type="dxa"/>
          </w:tcPr>
          <w:p w14:paraId="4C25E911" w14:textId="77777777" w:rsidR="005263FF" w:rsidRDefault="005263FF" w:rsidP="001D4EF7"/>
        </w:tc>
        <w:tc>
          <w:tcPr>
            <w:tcW w:w="1698" w:type="dxa"/>
          </w:tcPr>
          <w:p w14:paraId="656B1833" w14:textId="77777777" w:rsidR="005263FF" w:rsidRDefault="005263FF" w:rsidP="001D4EF7"/>
        </w:tc>
        <w:tc>
          <w:tcPr>
            <w:tcW w:w="790" w:type="dxa"/>
          </w:tcPr>
          <w:p w14:paraId="588C535D" w14:textId="77777777" w:rsidR="005263FF" w:rsidRDefault="005263FF" w:rsidP="001D4EF7"/>
        </w:tc>
      </w:tr>
      <w:tr w:rsidR="0057146D" w14:paraId="632B9D17" w14:textId="77777777" w:rsidTr="001D4EF7">
        <w:tc>
          <w:tcPr>
            <w:tcW w:w="5197" w:type="dxa"/>
          </w:tcPr>
          <w:p w14:paraId="7AA2B65D" w14:textId="77777777" w:rsidR="0057146D" w:rsidRDefault="0057146D" w:rsidP="001D4EF7">
            <w:r>
              <w:t>Alcohol, cigarettes and consumables</w:t>
            </w:r>
          </w:p>
        </w:tc>
        <w:tc>
          <w:tcPr>
            <w:tcW w:w="1557" w:type="dxa"/>
          </w:tcPr>
          <w:p w14:paraId="4F3AF9E8" w14:textId="77777777" w:rsidR="0057146D" w:rsidRDefault="0057146D" w:rsidP="001D4EF7"/>
        </w:tc>
        <w:tc>
          <w:tcPr>
            <w:tcW w:w="1698" w:type="dxa"/>
          </w:tcPr>
          <w:p w14:paraId="24921751" w14:textId="77777777" w:rsidR="0057146D" w:rsidRDefault="0057146D" w:rsidP="001D4EF7"/>
        </w:tc>
        <w:tc>
          <w:tcPr>
            <w:tcW w:w="790" w:type="dxa"/>
          </w:tcPr>
          <w:p w14:paraId="139556B2" w14:textId="77777777" w:rsidR="0057146D" w:rsidRDefault="0057146D" w:rsidP="001D4EF7"/>
        </w:tc>
      </w:tr>
      <w:tr w:rsidR="0057146D" w14:paraId="5FC023A4" w14:textId="77777777" w:rsidTr="001D4EF7">
        <w:tc>
          <w:tcPr>
            <w:tcW w:w="5197" w:type="dxa"/>
          </w:tcPr>
          <w:p w14:paraId="1B365E90" w14:textId="77777777" w:rsidR="0057146D" w:rsidRDefault="0057146D" w:rsidP="001D4EF7">
            <w:r>
              <w:t>Going out, shows, gigs, cinema</w:t>
            </w:r>
          </w:p>
        </w:tc>
        <w:tc>
          <w:tcPr>
            <w:tcW w:w="1557" w:type="dxa"/>
          </w:tcPr>
          <w:p w14:paraId="0FD680AC" w14:textId="77777777" w:rsidR="0057146D" w:rsidRDefault="0057146D" w:rsidP="001D4EF7"/>
        </w:tc>
        <w:tc>
          <w:tcPr>
            <w:tcW w:w="1698" w:type="dxa"/>
          </w:tcPr>
          <w:p w14:paraId="33130F77" w14:textId="77777777" w:rsidR="0057146D" w:rsidRDefault="0057146D" w:rsidP="001D4EF7"/>
        </w:tc>
        <w:tc>
          <w:tcPr>
            <w:tcW w:w="790" w:type="dxa"/>
          </w:tcPr>
          <w:p w14:paraId="7D451EEB" w14:textId="77777777" w:rsidR="0057146D" w:rsidRDefault="0057146D" w:rsidP="001D4EF7"/>
        </w:tc>
      </w:tr>
      <w:tr w:rsidR="0057146D" w14:paraId="6D347584" w14:textId="77777777" w:rsidTr="001D4EF7">
        <w:tc>
          <w:tcPr>
            <w:tcW w:w="5197" w:type="dxa"/>
          </w:tcPr>
          <w:p w14:paraId="69243799" w14:textId="77777777" w:rsidR="0057146D" w:rsidRDefault="0057146D" w:rsidP="001D4EF7">
            <w:r>
              <w:t>Holidays and trips</w:t>
            </w:r>
          </w:p>
        </w:tc>
        <w:tc>
          <w:tcPr>
            <w:tcW w:w="1557" w:type="dxa"/>
          </w:tcPr>
          <w:p w14:paraId="2D75CD70" w14:textId="77777777" w:rsidR="0057146D" w:rsidRDefault="0057146D" w:rsidP="001D4EF7"/>
        </w:tc>
        <w:tc>
          <w:tcPr>
            <w:tcW w:w="1698" w:type="dxa"/>
          </w:tcPr>
          <w:p w14:paraId="1B5707E6" w14:textId="77777777" w:rsidR="0057146D" w:rsidRDefault="0057146D" w:rsidP="001D4EF7"/>
        </w:tc>
        <w:tc>
          <w:tcPr>
            <w:tcW w:w="790" w:type="dxa"/>
          </w:tcPr>
          <w:p w14:paraId="74D6BD98" w14:textId="77777777" w:rsidR="0057146D" w:rsidRDefault="0057146D" w:rsidP="001D4EF7"/>
        </w:tc>
      </w:tr>
      <w:tr w:rsidR="0057146D" w14:paraId="13F64647" w14:textId="77777777" w:rsidTr="001D4EF7">
        <w:tc>
          <w:tcPr>
            <w:tcW w:w="5197" w:type="dxa"/>
          </w:tcPr>
          <w:p w14:paraId="108D2831" w14:textId="77777777" w:rsidR="0057146D" w:rsidRDefault="0057146D" w:rsidP="001D4EF7">
            <w:r>
              <w:t>Gaming, including in-app purchases</w:t>
            </w:r>
          </w:p>
        </w:tc>
        <w:tc>
          <w:tcPr>
            <w:tcW w:w="1557" w:type="dxa"/>
          </w:tcPr>
          <w:p w14:paraId="124B8E2F" w14:textId="77777777" w:rsidR="0057146D" w:rsidRDefault="0057146D" w:rsidP="001D4EF7"/>
        </w:tc>
        <w:tc>
          <w:tcPr>
            <w:tcW w:w="1698" w:type="dxa"/>
          </w:tcPr>
          <w:p w14:paraId="779A6542" w14:textId="77777777" w:rsidR="0057146D" w:rsidRDefault="0057146D" w:rsidP="001D4EF7"/>
        </w:tc>
        <w:tc>
          <w:tcPr>
            <w:tcW w:w="790" w:type="dxa"/>
          </w:tcPr>
          <w:p w14:paraId="792B7A0D" w14:textId="77777777" w:rsidR="0057146D" w:rsidRDefault="0057146D" w:rsidP="001D4EF7"/>
        </w:tc>
      </w:tr>
      <w:tr w:rsidR="0057146D" w14:paraId="56DF5C19" w14:textId="77777777" w:rsidTr="001D4EF7">
        <w:tc>
          <w:tcPr>
            <w:tcW w:w="5197" w:type="dxa"/>
          </w:tcPr>
          <w:p w14:paraId="69F2C784" w14:textId="77777777" w:rsidR="0057146D" w:rsidRDefault="0057146D" w:rsidP="001D4EF7">
            <w:r>
              <w:t>Gambling, including lottery</w:t>
            </w:r>
          </w:p>
        </w:tc>
        <w:tc>
          <w:tcPr>
            <w:tcW w:w="1557" w:type="dxa"/>
          </w:tcPr>
          <w:p w14:paraId="21DCF5DC" w14:textId="77777777" w:rsidR="0057146D" w:rsidRDefault="0057146D" w:rsidP="001D4EF7"/>
        </w:tc>
        <w:tc>
          <w:tcPr>
            <w:tcW w:w="1698" w:type="dxa"/>
          </w:tcPr>
          <w:p w14:paraId="34D0C9C5" w14:textId="77777777" w:rsidR="0057146D" w:rsidRDefault="0057146D" w:rsidP="001D4EF7"/>
        </w:tc>
        <w:tc>
          <w:tcPr>
            <w:tcW w:w="790" w:type="dxa"/>
          </w:tcPr>
          <w:p w14:paraId="48D96408" w14:textId="77777777" w:rsidR="0057146D" w:rsidRDefault="0057146D" w:rsidP="001D4EF7"/>
        </w:tc>
      </w:tr>
      <w:tr w:rsidR="0057146D" w14:paraId="0D4295B5" w14:textId="77777777" w:rsidTr="001D4EF7">
        <w:tc>
          <w:tcPr>
            <w:tcW w:w="5197" w:type="dxa"/>
          </w:tcPr>
          <w:p w14:paraId="51DD1913" w14:textId="77777777" w:rsidR="0057146D" w:rsidRDefault="0057146D" w:rsidP="001D4EF7">
            <w:r>
              <w:t>Any more leisure-related expenses?</w:t>
            </w:r>
          </w:p>
        </w:tc>
        <w:tc>
          <w:tcPr>
            <w:tcW w:w="1557" w:type="dxa"/>
          </w:tcPr>
          <w:p w14:paraId="2A17E09F" w14:textId="77777777" w:rsidR="0057146D" w:rsidRDefault="0057146D" w:rsidP="001D4EF7"/>
        </w:tc>
        <w:tc>
          <w:tcPr>
            <w:tcW w:w="1698" w:type="dxa"/>
          </w:tcPr>
          <w:p w14:paraId="7110EAC2" w14:textId="77777777" w:rsidR="0057146D" w:rsidRDefault="0057146D" w:rsidP="001D4EF7"/>
        </w:tc>
        <w:tc>
          <w:tcPr>
            <w:tcW w:w="790" w:type="dxa"/>
          </w:tcPr>
          <w:p w14:paraId="310AFAC1" w14:textId="77777777" w:rsidR="0057146D" w:rsidRDefault="0057146D" w:rsidP="001D4EF7"/>
        </w:tc>
      </w:tr>
      <w:tr w:rsidR="0057146D" w14:paraId="201896BC" w14:textId="77777777" w:rsidTr="001D4EF7">
        <w:tc>
          <w:tcPr>
            <w:tcW w:w="9242" w:type="dxa"/>
            <w:gridSpan w:val="4"/>
          </w:tcPr>
          <w:p w14:paraId="4E760131" w14:textId="77777777" w:rsidR="0057146D" w:rsidRPr="00697268" w:rsidRDefault="00697268" w:rsidP="00697268">
            <w:pPr>
              <w:jc w:val="center"/>
              <w:rPr>
                <w:b/>
              </w:rPr>
            </w:pPr>
            <w:r>
              <w:rPr>
                <w:b/>
              </w:rPr>
              <w:t xml:space="preserve">WORK, </w:t>
            </w:r>
            <w:r w:rsidR="0057146D" w:rsidRPr="00697268">
              <w:rPr>
                <w:b/>
              </w:rPr>
              <w:t xml:space="preserve">PERSONAL &amp; </w:t>
            </w:r>
            <w:r w:rsidRPr="00697268">
              <w:rPr>
                <w:b/>
              </w:rPr>
              <w:t>DAY-TO-DAY</w:t>
            </w:r>
          </w:p>
        </w:tc>
      </w:tr>
      <w:tr w:rsidR="0057146D" w14:paraId="3F74ACBB" w14:textId="77777777" w:rsidTr="001D4EF7">
        <w:tc>
          <w:tcPr>
            <w:tcW w:w="5197" w:type="dxa"/>
          </w:tcPr>
          <w:p w14:paraId="6A5B6D48" w14:textId="77777777" w:rsidR="0057146D" w:rsidRDefault="00697268" w:rsidP="001D4EF7">
            <w:r>
              <w:t>Commuting expenses</w:t>
            </w:r>
          </w:p>
        </w:tc>
        <w:tc>
          <w:tcPr>
            <w:tcW w:w="1557" w:type="dxa"/>
          </w:tcPr>
          <w:p w14:paraId="507C4BD5" w14:textId="77777777" w:rsidR="0057146D" w:rsidRDefault="0057146D" w:rsidP="001D4EF7"/>
        </w:tc>
        <w:tc>
          <w:tcPr>
            <w:tcW w:w="1698" w:type="dxa"/>
          </w:tcPr>
          <w:p w14:paraId="4B75FAB4" w14:textId="77777777" w:rsidR="0057146D" w:rsidRDefault="0057146D" w:rsidP="001D4EF7"/>
        </w:tc>
        <w:tc>
          <w:tcPr>
            <w:tcW w:w="790" w:type="dxa"/>
          </w:tcPr>
          <w:p w14:paraId="081F9A72" w14:textId="77777777" w:rsidR="0057146D" w:rsidRDefault="0057146D" w:rsidP="001D4EF7"/>
        </w:tc>
      </w:tr>
      <w:tr w:rsidR="0057146D" w14:paraId="4D2504C4" w14:textId="77777777" w:rsidTr="001D4EF7">
        <w:tc>
          <w:tcPr>
            <w:tcW w:w="5197" w:type="dxa"/>
          </w:tcPr>
          <w:p w14:paraId="7A1346F0" w14:textId="57EE1C04" w:rsidR="0057146D" w:rsidRDefault="00697268" w:rsidP="001D4EF7">
            <w:r>
              <w:t xml:space="preserve">Work other expenses </w:t>
            </w:r>
            <w:r w:rsidR="0036288F">
              <w:t>e.g.,</w:t>
            </w:r>
            <w:r>
              <w:t xml:space="preserve"> clothes</w:t>
            </w:r>
            <w:r w:rsidR="00A1044B">
              <w:t>, equipment</w:t>
            </w:r>
          </w:p>
        </w:tc>
        <w:tc>
          <w:tcPr>
            <w:tcW w:w="1557" w:type="dxa"/>
          </w:tcPr>
          <w:p w14:paraId="5095708E" w14:textId="77777777" w:rsidR="0057146D" w:rsidRDefault="0057146D" w:rsidP="001D4EF7"/>
        </w:tc>
        <w:tc>
          <w:tcPr>
            <w:tcW w:w="1698" w:type="dxa"/>
          </w:tcPr>
          <w:p w14:paraId="100BCBBC" w14:textId="77777777" w:rsidR="0057146D" w:rsidRDefault="0057146D" w:rsidP="001D4EF7"/>
        </w:tc>
        <w:tc>
          <w:tcPr>
            <w:tcW w:w="790" w:type="dxa"/>
          </w:tcPr>
          <w:p w14:paraId="2F939E19" w14:textId="77777777" w:rsidR="0057146D" w:rsidRDefault="0057146D" w:rsidP="001D4EF7"/>
        </w:tc>
      </w:tr>
      <w:tr w:rsidR="00697268" w14:paraId="3361A844" w14:textId="77777777" w:rsidTr="001D4EF7">
        <w:tc>
          <w:tcPr>
            <w:tcW w:w="5197" w:type="dxa"/>
          </w:tcPr>
          <w:p w14:paraId="2034AB52" w14:textId="77777777" w:rsidR="00697268" w:rsidRDefault="00697268" w:rsidP="001D4EF7">
            <w:r>
              <w:t>Snacks, purchased lunches and hot drinks</w:t>
            </w:r>
          </w:p>
        </w:tc>
        <w:tc>
          <w:tcPr>
            <w:tcW w:w="1557" w:type="dxa"/>
          </w:tcPr>
          <w:p w14:paraId="1F9D33A5" w14:textId="77777777" w:rsidR="00697268" w:rsidRDefault="00697268" w:rsidP="001D4EF7"/>
        </w:tc>
        <w:tc>
          <w:tcPr>
            <w:tcW w:w="1698" w:type="dxa"/>
          </w:tcPr>
          <w:p w14:paraId="6CD30606" w14:textId="77777777" w:rsidR="00697268" w:rsidRDefault="00697268" w:rsidP="001D4EF7"/>
        </w:tc>
        <w:tc>
          <w:tcPr>
            <w:tcW w:w="790" w:type="dxa"/>
          </w:tcPr>
          <w:p w14:paraId="769B0026" w14:textId="77777777" w:rsidR="00697268" w:rsidRDefault="00697268" w:rsidP="001D4EF7"/>
        </w:tc>
      </w:tr>
      <w:tr w:rsidR="00697268" w14:paraId="6F961663" w14:textId="77777777" w:rsidTr="001D4EF7">
        <w:tc>
          <w:tcPr>
            <w:tcW w:w="5197" w:type="dxa"/>
          </w:tcPr>
          <w:p w14:paraId="44811949" w14:textId="77777777" w:rsidR="00697268" w:rsidRDefault="00697268" w:rsidP="001D4EF7">
            <w:r>
              <w:t>Hobbies</w:t>
            </w:r>
            <w:r w:rsidR="00C63AC1">
              <w:t xml:space="preserve"> and interests</w:t>
            </w:r>
          </w:p>
        </w:tc>
        <w:tc>
          <w:tcPr>
            <w:tcW w:w="1557" w:type="dxa"/>
          </w:tcPr>
          <w:p w14:paraId="27B3E488" w14:textId="77777777" w:rsidR="00697268" w:rsidRDefault="00697268" w:rsidP="001D4EF7"/>
        </w:tc>
        <w:tc>
          <w:tcPr>
            <w:tcW w:w="1698" w:type="dxa"/>
          </w:tcPr>
          <w:p w14:paraId="3B52F52C" w14:textId="77777777" w:rsidR="00697268" w:rsidRDefault="00697268" w:rsidP="001D4EF7"/>
        </w:tc>
        <w:tc>
          <w:tcPr>
            <w:tcW w:w="790" w:type="dxa"/>
          </w:tcPr>
          <w:p w14:paraId="78946290" w14:textId="77777777" w:rsidR="00697268" w:rsidRDefault="00697268" w:rsidP="001D4EF7"/>
        </w:tc>
      </w:tr>
      <w:tr w:rsidR="00C63AC1" w14:paraId="7ED95ECB" w14:textId="77777777" w:rsidTr="001D4EF7">
        <w:tc>
          <w:tcPr>
            <w:tcW w:w="5197" w:type="dxa"/>
          </w:tcPr>
          <w:p w14:paraId="6BE5B957" w14:textId="466984A6" w:rsidR="00C63AC1" w:rsidRDefault="00F92082" w:rsidP="001D4EF7">
            <w:r>
              <w:t xml:space="preserve">Memberships, </w:t>
            </w:r>
            <w:r w:rsidR="0036288F">
              <w:t>e.g.,</w:t>
            </w:r>
            <w:r>
              <w:t xml:space="preserve"> union, political party</w:t>
            </w:r>
          </w:p>
        </w:tc>
        <w:tc>
          <w:tcPr>
            <w:tcW w:w="1557" w:type="dxa"/>
          </w:tcPr>
          <w:p w14:paraId="670435AA" w14:textId="77777777" w:rsidR="00C63AC1" w:rsidRDefault="00C63AC1" w:rsidP="001D4EF7"/>
        </w:tc>
        <w:tc>
          <w:tcPr>
            <w:tcW w:w="1698" w:type="dxa"/>
          </w:tcPr>
          <w:p w14:paraId="278BACBA" w14:textId="77777777" w:rsidR="00C63AC1" w:rsidRDefault="00C63AC1" w:rsidP="001D4EF7"/>
        </w:tc>
        <w:tc>
          <w:tcPr>
            <w:tcW w:w="790" w:type="dxa"/>
          </w:tcPr>
          <w:p w14:paraId="346E199D" w14:textId="77777777" w:rsidR="00C63AC1" w:rsidRDefault="00C63AC1" w:rsidP="001D4EF7"/>
        </w:tc>
      </w:tr>
      <w:tr w:rsidR="00F92082" w14:paraId="5755207E" w14:textId="77777777" w:rsidTr="001D4EF7">
        <w:tc>
          <w:tcPr>
            <w:tcW w:w="5197" w:type="dxa"/>
          </w:tcPr>
          <w:p w14:paraId="74168BE0" w14:textId="77777777" w:rsidR="00F92082" w:rsidRDefault="00F92082" w:rsidP="001D4EF7">
            <w:r>
              <w:t xml:space="preserve">Clubs and </w:t>
            </w:r>
            <w:r w:rsidR="00A1044B">
              <w:t>contributions</w:t>
            </w:r>
          </w:p>
        </w:tc>
        <w:tc>
          <w:tcPr>
            <w:tcW w:w="1557" w:type="dxa"/>
          </w:tcPr>
          <w:p w14:paraId="20011394" w14:textId="77777777" w:rsidR="00F92082" w:rsidRDefault="00F92082" w:rsidP="001D4EF7"/>
        </w:tc>
        <w:tc>
          <w:tcPr>
            <w:tcW w:w="1698" w:type="dxa"/>
          </w:tcPr>
          <w:p w14:paraId="6458CA56" w14:textId="77777777" w:rsidR="00F92082" w:rsidRDefault="00F92082" w:rsidP="001D4EF7"/>
        </w:tc>
        <w:tc>
          <w:tcPr>
            <w:tcW w:w="790" w:type="dxa"/>
          </w:tcPr>
          <w:p w14:paraId="3D574093" w14:textId="77777777" w:rsidR="00F92082" w:rsidRDefault="00F92082" w:rsidP="001D4EF7"/>
        </w:tc>
      </w:tr>
      <w:tr w:rsidR="00A1044B" w14:paraId="2C03F01A" w14:textId="77777777" w:rsidTr="001D4EF7">
        <w:tc>
          <w:tcPr>
            <w:tcW w:w="5197" w:type="dxa"/>
          </w:tcPr>
          <w:p w14:paraId="77CC5A7C" w14:textId="77777777" w:rsidR="00A1044B" w:rsidRDefault="00A1044B" w:rsidP="001D4EF7">
            <w:r>
              <w:t>Charity donations</w:t>
            </w:r>
          </w:p>
        </w:tc>
        <w:tc>
          <w:tcPr>
            <w:tcW w:w="1557" w:type="dxa"/>
          </w:tcPr>
          <w:p w14:paraId="75B849A5" w14:textId="77777777" w:rsidR="00A1044B" w:rsidRDefault="00A1044B" w:rsidP="001D4EF7"/>
        </w:tc>
        <w:tc>
          <w:tcPr>
            <w:tcW w:w="1698" w:type="dxa"/>
          </w:tcPr>
          <w:p w14:paraId="39EE2FDC" w14:textId="77777777" w:rsidR="00A1044B" w:rsidRDefault="00A1044B" w:rsidP="001D4EF7"/>
        </w:tc>
        <w:tc>
          <w:tcPr>
            <w:tcW w:w="790" w:type="dxa"/>
          </w:tcPr>
          <w:p w14:paraId="01AEDA93" w14:textId="77777777" w:rsidR="00A1044B" w:rsidRDefault="00A1044B" w:rsidP="001D4EF7"/>
        </w:tc>
      </w:tr>
      <w:tr w:rsidR="00A1044B" w14:paraId="3E98A846" w14:textId="77777777" w:rsidTr="001D4EF7">
        <w:tc>
          <w:tcPr>
            <w:tcW w:w="5197" w:type="dxa"/>
          </w:tcPr>
          <w:p w14:paraId="2E1EDFDA" w14:textId="77777777" w:rsidR="00A1044B" w:rsidRDefault="00A1044B" w:rsidP="001D4EF7">
            <w:r>
              <w:t>Gifts, support payments, money to individuals</w:t>
            </w:r>
          </w:p>
        </w:tc>
        <w:tc>
          <w:tcPr>
            <w:tcW w:w="1557" w:type="dxa"/>
          </w:tcPr>
          <w:p w14:paraId="717E86D5" w14:textId="77777777" w:rsidR="00A1044B" w:rsidRDefault="00A1044B" w:rsidP="001D4EF7"/>
        </w:tc>
        <w:tc>
          <w:tcPr>
            <w:tcW w:w="1698" w:type="dxa"/>
          </w:tcPr>
          <w:p w14:paraId="1E079503" w14:textId="77777777" w:rsidR="00A1044B" w:rsidRDefault="00A1044B" w:rsidP="001D4EF7"/>
        </w:tc>
        <w:tc>
          <w:tcPr>
            <w:tcW w:w="790" w:type="dxa"/>
          </w:tcPr>
          <w:p w14:paraId="23EC62D7" w14:textId="77777777" w:rsidR="00A1044B" w:rsidRDefault="00A1044B" w:rsidP="001D4EF7"/>
        </w:tc>
      </w:tr>
      <w:tr w:rsidR="000571A5" w14:paraId="659B49BD" w14:textId="77777777" w:rsidTr="001D4EF7">
        <w:tc>
          <w:tcPr>
            <w:tcW w:w="5197" w:type="dxa"/>
          </w:tcPr>
          <w:p w14:paraId="017C5AED" w14:textId="77777777" w:rsidR="000571A5" w:rsidRDefault="000571A5" w:rsidP="001D4EF7">
            <w:r>
              <w:t>Savings account</w:t>
            </w:r>
            <w:r w:rsidR="00B41DDF">
              <w:t>s, saving for future</w:t>
            </w:r>
          </w:p>
        </w:tc>
        <w:tc>
          <w:tcPr>
            <w:tcW w:w="1557" w:type="dxa"/>
          </w:tcPr>
          <w:p w14:paraId="1AB8F33E" w14:textId="77777777" w:rsidR="000571A5" w:rsidRDefault="000571A5" w:rsidP="001D4EF7"/>
        </w:tc>
        <w:tc>
          <w:tcPr>
            <w:tcW w:w="1698" w:type="dxa"/>
          </w:tcPr>
          <w:p w14:paraId="44584D64" w14:textId="77777777" w:rsidR="000571A5" w:rsidRDefault="000571A5" w:rsidP="001D4EF7"/>
        </w:tc>
        <w:tc>
          <w:tcPr>
            <w:tcW w:w="790" w:type="dxa"/>
          </w:tcPr>
          <w:p w14:paraId="0A9DDFB1" w14:textId="77777777" w:rsidR="000571A5" w:rsidRDefault="000571A5" w:rsidP="001D4EF7"/>
        </w:tc>
      </w:tr>
      <w:tr w:rsidR="00A1044B" w14:paraId="321573EC" w14:textId="77777777" w:rsidTr="001D4EF7">
        <w:tc>
          <w:tcPr>
            <w:tcW w:w="5197" w:type="dxa"/>
          </w:tcPr>
          <w:p w14:paraId="1168B998" w14:textId="77777777" w:rsidR="00A1044B" w:rsidRDefault="00A1044B" w:rsidP="001D4EF7">
            <w:r>
              <w:t>Any other personal expenses?</w:t>
            </w:r>
          </w:p>
        </w:tc>
        <w:tc>
          <w:tcPr>
            <w:tcW w:w="1557" w:type="dxa"/>
          </w:tcPr>
          <w:p w14:paraId="79A4BF34" w14:textId="77777777" w:rsidR="00A1044B" w:rsidRDefault="00A1044B" w:rsidP="001D4EF7"/>
        </w:tc>
        <w:tc>
          <w:tcPr>
            <w:tcW w:w="1698" w:type="dxa"/>
          </w:tcPr>
          <w:p w14:paraId="40481691" w14:textId="77777777" w:rsidR="00A1044B" w:rsidRDefault="00A1044B" w:rsidP="001D4EF7"/>
        </w:tc>
        <w:tc>
          <w:tcPr>
            <w:tcW w:w="790" w:type="dxa"/>
          </w:tcPr>
          <w:p w14:paraId="28968913" w14:textId="77777777" w:rsidR="00A1044B" w:rsidRDefault="00A1044B" w:rsidP="001D4EF7"/>
        </w:tc>
      </w:tr>
      <w:tr w:rsidR="00024BBF" w14:paraId="078B0820" w14:textId="77777777" w:rsidTr="001D4EF7">
        <w:tc>
          <w:tcPr>
            <w:tcW w:w="8452" w:type="dxa"/>
            <w:gridSpan w:val="3"/>
          </w:tcPr>
          <w:p w14:paraId="7C0CEC4A" w14:textId="77777777" w:rsidR="00024BBF" w:rsidRDefault="00024BBF" w:rsidP="001D4EF7">
            <w:r w:rsidRPr="00085705">
              <w:rPr>
                <w:b/>
              </w:rPr>
              <w:t xml:space="preserve">This is my total </w:t>
            </w:r>
            <w:r w:rsidR="008A1B32">
              <w:rPr>
                <w:b/>
              </w:rPr>
              <w:t>spending</w:t>
            </w:r>
            <w:r>
              <w:rPr>
                <w:b/>
              </w:rPr>
              <w:t xml:space="preserve"> for</w:t>
            </w:r>
            <w:r w:rsidRPr="00085705">
              <w:rPr>
                <w:b/>
              </w:rPr>
              <w:t xml:space="preserve"> every week/fortnight/month</w:t>
            </w:r>
            <w:r>
              <w:rPr>
                <w:b/>
              </w:rPr>
              <w:t>:</w:t>
            </w:r>
          </w:p>
        </w:tc>
        <w:tc>
          <w:tcPr>
            <w:tcW w:w="790" w:type="dxa"/>
          </w:tcPr>
          <w:p w14:paraId="16D1BEA2" w14:textId="77777777" w:rsidR="00024BBF" w:rsidRDefault="00024BBF" w:rsidP="001D4EF7"/>
        </w:tc>
      </w:tr>
    </w:tbl>
    <w:p w14:paraId="7BC35ABC" w14:textId="77777777" w:rsidR="00AF780A" w:rsidRDefault="00AF780A" w:rsidP="00B07261"/>
    <w:p w14:paraId="107CD776" w14:textId="77777777" w:rsidR="00F14C70" w:rsidRPr="00F14C70" w:rsidRDefault="00F14C70" w:rsidP="00B07261">
      <w:pPr>
        <w:rPr>
          <w:b/>
        </w:rPr>
      </w:pPr>
      <w:r w:rsidRPr="00F14C70">
        <w:rPr>
          <w:b/>
        </w:rPr>
        <w:t>Household balance</w:t>
      </w:r>
    </w:p>
    <w:p w14:paraId="20627268" w14:textId="77777777" w:rsidR="00F14C70" w:rsidRDefault="00F14C70" w:rsidP="00B07261"/>
    <w:p w14:paraId="7BCBBD85" w14:textId="77777777" w:rsidR="00F14C70" w:rsidRDefault="00F14C70" w:rsidP="00B07261">
      <w:r>
        <w:t xml:space="preserve">Now take away the </w:t>
      </w:r>
      <w:r w:rsidR="000571A5">
        <w:t>spending</w:t>
      </w:r>
      <w:r>
        <w:t xml:space="preserve"> from the income </w:t>
      </w:r>
      <w:r w:rsidR="000571A5">
        <w:t xml:space="preserve">and see if your household has a positive balance. </w:t>
      </w:r>
    </w:p>
    <w:p w14:paraId="52328AEE" w14:textId="77777777" w:rsidR="00F14C70" w:rsidRDefault="00F14C70" w:rsidP="00B07261"/>
    <w:tbl>
      <w:tblPr>
        <w:tblStyle w:val="TableGrid"/>
        <w:tblW w:w="0" w:type="auto"/>
        <w:tblLook w:val="04A0" w:firstRow="1" w:lastRow="0" w:firstColumn="1" w:lastColumn="0" w:noHBand="0" w:noVBand="1"/>
      </w:tblPr>
      <w:tblGrid>
        <w:gridCol w:w="6193"/>
        <w:gridCol w:w="2076"/>
        <w:gridCol w:w="747"/>
      </w:tblGrid>
      <w:tr w:rsidR="00F14C70" w14:paraId="6B7D3F3B" w14:textId="77777777" w:rsidTr="000571A5">
        <w:tc>
          <w:tcPr>
            <w:tcW w:w="6345" w:type="dxa"/>
          </w:tcPr>
          <w:p w14:paraId="7808B0C9" w14:textId="77777777" w:rsidR="00F14C70" w:rsidRDefault="00F14C70" w:rsidP="00B07261">
            <w:r>
              <w:rPr>
                <w:b/>
              </w:rPr>
              <w:t>Total income for</w:t>
            </w:r>
            <w:r w:rsidRPr="00085705">
              <w:rPr>
                <w:b/>
              </w:rPr>
              <w:t xml:space="preserve"> every week/fortnight/month</w:t>
            </w:r>
            <w:r>
              <w:rPr>
                <w:b/>
              </w:rPr>
              <w:t>:</w:t>
            </w:r>
          </w:p>
        </w:tc>
        <w:tc>
          <w:tcPr>
            <w:tcW w:w="2127" w:type="dxa"/>
          </w:tcPr>
          <w:p w14:paraId="0073178B" w14:textId="77777777" w:rsidR="00F14C70" w:rsidRDefault="00F14C70" w:rsidP="00B07261">
            <w:r>
              <w:t>Round down</w:t>
            </w:r>
          </w:p>
        </w:tc>
        <w:tc>
          <w:tcPr>
            <w:tcW w:w="770" w:type="dxa"/>
          </w:tcPr>
          <w:p w14:paraId="5A5AE12C" w14:textId="77777777" w:rsidR="00F14C70" w:rsidRDefault="00F14C70" w:rsidP="00B07261"/>
        </w:tc>
      </w:tr>
      <w:tr w:rsidR="00F14C70" w14:paraId="4BFF6E93" w14:textId="77777777" w:rsidTr="000571A5">
        <w:tc>
          <w:tcPr>
            <w:tcW w:w="6345" w:type="dxa"/>
          </w:tcPr>
          <w:p w14:paraId="3EEFB577" w14:textId="77777777" w:rsidR="00F14C70" w:rsidRDefault="00F14C70" w:rsidP="00F14C70">
            <w:r>
              <w:rPr>
                <w:b/>
              </w:rPr>
              <w:t>T</w:t>
            </w:r>
            <w:r w:rsidRPr="00085705">
              <w:rPr>
                <w:b/>
              </w:rPr>
              <w:t xml:space="preserve">otal </w:t>
            </w:r>
            <w:r>
              <w:rPr>
                <w:b/>
              </w:rPr>
              <w:t>spending for</w:t>
            </w:r>
            <w:r w:rsidRPr="00085705">
              <w:rPr>
                <w:b/>
              </w:rPr>
              <w:t xml:space="preserve"> every week/fortnight/month</w:t>
            </w:r>
            <w:r>
              <w:rPr>
                <w:b/>
              </w:rPr>
              <w:t>:</w:t>
            </w:r>
          </w:p>
        </w:tc>
        <w:tc>
          <w:tcPr>
            <w:tcW w:w="2127" w:type="dxa"/>
          </w:tcPr>
          <w:p w14:paraId="0D1179F7" w14:textId="77777777" w:rsidR="00F14C70" w:rsidRDefault="00F14C70" w:rsidP="00F14C70">
            <w:r>
              <w:t>Round up</w:t>
            </w:r>
          </w:p>
        </w:tc>
        <w:tc>
          <w:tcPr>
            <w:tcW w:w="770" w:type="dxa"/>
          </w:tcPr>
          <w:p w14:paraId="7280A323" w14:textId="77777777" w:rsidR="00F14C70" w:rsidRDefault="00F14C70" w:rsidP="00F14C70"/>
        </w:tc>
      </w:tr>
      <w:tr w:rsidR="00F14C70" w14:paraId="28EEFEAC" w14:textId="77777777" w:rsidTr="000571A5">
        <w:tc>
          <w:tcPr>
            <w:tcW w:w="6345" w:type="dxa"/>
          </w:tcPr>
          <w:p w14:paraId="2141D6CB" w14:textId="77777777" w:rsidR="00F14C70" w:rsidRDefault="00F14C70" w:rsidP="00F14C70"/>
        </w:tc>
        <w:tc>
          <w:tcPr>
            <w:tcW w:w="2127" w:type="dxa"/>
          </w:tcPr>
          <w:p w14:paraId="75D9F7F8" w14:textId="77777777" w:rsidR="00F14C70" w:rsidRPr="000571A5" w:rsidRDefault="000571A5" w:rsidP="000571A5">
            <w:pPr>
              <w:jc w:val="right"/>
              <w:rPr>
                <w:b/>
              </w:rPr>
            </w:pPr>
            <w:r w:rsidRPr="000571A5">
              <w:rPr>
                <w:b/>
              </w:rPr>
              <w:t>Total:</w:t>
            </w:r>
          </w:p>
        </w:tc>
        <w:tc>
          <w:tcPr>
            <w:tcW w:w="770" w:type="dxa"/>
          </w:tcPr>
          <w:p w14:paraId="460AD736" w14:textId="77777777" w:rsidR="00F14C70" w:rsidRDefault="00F14C70" w:rsidP="00F14C70"/>
        </w:tc>
      </w:tr>
    </w:tbl>
    <w:p w14:paraId="73ACCDF8" w14:textId="77777777" w:rsidR="00F14C70" w:rsidRDefault="00F14C70" w:rsidP="00B07261"/>
    <w:p w14:paraId="476699DB" w14:textId="77777777" w:rsidR="000571A5" w:rsidRDefault="000571A5" w:rsidP="00B07261">
      <w:r>
        <w:t xml:space="preserve">If your household has a </w:t>
      </w:r>
      <w:r w:rsidRPr="000571A5">
        <w:rPr>
          <w:b/>
        </w:rPr>
        <w:t>negative balance</w:t>
      </w:r>
      <w:r>
        <w:t>, then you probably already know that your household is losing money. Your budget can help identify where the money is going and where you can make changes or savings. This could either be things you do (like making a lunchbox instead of buying sandwiches or switching your energy provider) or ways to increase your income like applying for more benefits.</w:t>
      </w:r>
    </w:p>
    <w:p w14:paraId="46293CA7" w14:textId="77777777" w:rsidR="00046BBF" w:rsidRDefault="00046BBF" w:rsidP="00B07261"/>
    <w:p w14:paraId="3708A132" w14:textId="77777777" w:rsidR="00046BBF" w:rsidRDefault="00046BBF" w:rsidP="00B07261">
      <w:r>
        <w:t xml:space="preserve">If your household has an </w:t>
      </w:r>
      <w:r w:rsidRPr="00B41DDF">
        <w:rPr>
          <w:b/>
        </w:rPr>
        <w:t>equal or small positive or negative balance</w:t>
      </w:r>
      <w:r>
        <w:t xml:space="preserve">, this is normal. Most households balance their spending against income. Looking through </w:t>
      </w:r>
      <w:r>
        <w:lastRenderedPageBreak/>
        <w:t>your budget and spotting places where you could make savings will help you keep your household secure and stable and stop you worrying about money.</w:t>
      </w:r>
    </w:p>
    <w:p w14:paraId="611CBC6D" w14:textId="77777777" w:rsidR="000571A5" w:rsidRDefault="000571A5" w:rsidP="00B07261"/>
    <w:p w14:paraId="26758375" w14:textId="77777777" w:rsidR="000571A5" w:rsidRDefault="000571A5" w:rsidP="00B07261">
      <w:r>
        <w:t xml:space="preserve">If your household has a </w:t>
      </w:r>
      <w:r w:rsidRPr="000571A5">
        <w:rPr>
          <w:b/>
        </w:rPr>
        <w:t>positive balance</w:t>
      </w:r>
      <w:r>
        <w:t>, and you are still losing money, then there are expenditures you haven’t accounted for in your budget. If you want to keep these expenses private, that is fine</w:t>
      </w:r>
      <w:r w:rsidR="00B41DDF">
        <w:t>. I</w:t>
      </w:r>
      <w:r>
        <w:t>nclude</w:t>
      </w:r>
      <w:r w:rsidR="00B41DDF">
        <w:t xml:space="preserve"> them in the </w:t>
      </w:r>
      <w:r w:rsidR="00046BBF">
        <w:t>“</w:t>
      </w:r>
      <w:r w:rsidR="00B41DDF">
        <w:t>any other expenses</w:t>
      </w:r>
      <w:r w:rsidR="00046BBF">
        <w:t xml:space="preserve">” </w:t>
      </w:r>
      <w:r w:rsidR="00B41DDF">
        <w:t>lines. It is important that everything is considered.</w:t>
      </w:r>
      <w:r w:rsidR="00046BBF">
        <w:t>, so you know what you need to do.</w:t>
      </w:r>
    </w:p>
    <w:p w14:paraId="0540DB86" w14:textId="77777777" w:rsidR="00B41DDF" w:rsidRDefault="00B41DDF" w:rsidP="00B07261"/>
    <w:p w14:paraId="24326A1D" w14:textId="77777777" w:rsidR="00046BBF" w:rsidRDefault="00046BBF" w:rsidP="00B07261">
      <w:r>
        <w:t xml:space="preserve">If your household has a </w:t>
      </w:r>
      <w:r w:rsidRPr="00046BBF">
        <w:rPr>
          <w:b/>
        </w:rPr>
        <w:t>high positive balance</w:t>
      </w:r>
      <w:r>
        <w:t>, well done! Raise the amount you are putting in the “Savings accounts, saving for future” line and start building your household’s financial capacity</w:t>
      </w:r>
      <w:r w:rsidR="00C74D33">
        <w:t xml:space="preserve"> and saving for future goals</w:t>
      </w:r>
      <w:r>
        <w:t>.</w:t>
      </w:r>
    </w:p>
    <w:p w14:paraId="3D1DAA7C" w14:textId="77777777" w:rsidR="001D4EF7" w:rsidRDefault="001D4EF7" w:rsidP="00B07261"/>
    <w:p w14:paraId="3622299E" w14:textId="77777777" w:rsidR="00046BBF" w:rsidRPr="00520F90" w:rsidRDefault="001D4EF7">
      <w:pPr>
        <w:rPr>
          <w:b/>
          <w:sz w:val="36"/>
        </w:rPr>
      </w:pPr>
      <w:r>
        <w:rPr>
          <w:b/>
          <w:sz w:val="36"/>
        </w:rPr>
        <w:br/>
      </w:r>
      <w:r w:rsidR="00520F90" w:rsidRPr="00520F90">
        <w:rPr>
          <w:b/>
          <w:sz w:val="36"/>
        </w:rPr>
        <w:t>Budget plan for ……………………</w:t>
      </w:r>
      <w:r w:rsidR="00520F90">
        <w:rPr>
          <w:b/>
          <w:sz w:val="36"/>
        </w:rPr>
        <w:t>…………………..</w:t>
      </w:r>
    </w:p>
    <w:p w14:paraId="57A372AE" w14:textId="77777777" w:rsidR="00520F90" w:rsidRDefault="00520F90"/>
    <w:p w14:paraId="347366B6" w14:textId="77777777" w:rsidR="00520F90" w:rsidRDefault="0027769C">
      <w:r>
        <w:t>Here are all our ideas about how to improve the household budget:</w:t>
      </w:r>
    </w:p>
    <w:p w14:paraId="4A38245D" w14:textId="77777777" w:rsidR="0027769C" w:rsidRDefault="0027769C"/>
    <w:tbl>
      <w:tblPr>
        <w:tblStyle w:val="TableGrid"/>
        <w:tblW w:w="0" w:type="auto"/>
        <w:tblLook w:val="04A0" w:firstRow="1" w:lastRow="0" w:firstColumn="1" w:lastColumn="0" w:noHBand="0" w:noVBand="1"/>
      </w:tblPr>
      <w:tblGrid>
        <w:gridCol w:w="4507"/>
        <w:gridCol w:w="4509"/>
      </w:tblGrid>
      <w:tr w:rsidR="0027769C" w14:paraId="63F46F6E" w14:textId="77777777" w:rsidTr="001D4EF7">
        <w:tc>
          <w:tcPr>
            <w:tcW w:w="4621" w:type="dxa"/>
          </w:tcPr>
          <w:p w14:paraId="66D7F23A" w14:textId="77777777" w:rsidR="0027769C" w:rsidRPr="0027769C" w:rsidRDefault="0027769C">
            <w:pPr>
              <w:rPr>
                <w:b/>
              </w:rPr>
            </w:pPr>
            <w:r w:rsidRPr="0027769C">
              <w:rPr>
                <w:b/>
              </w:rPr>
              <w:t>Ideas from the household</w:t>
            </w:r>
          </w:p>
        </w:tc>
        <w:tc>
          <w:tcPr>
            <w:tcW w:w="4621" w:type="dxa"/>
          </w:tcPr>
          <w:p w14:paraId="0574913C" w14:textId="77777777" w:rsidR="0027769C" w:rsidRPr="0027769C" w:rsidRDefault="0027769C">
            <w:pPr>
              <w:rPr>
                <w:b/>
              </w:rPr>
            </w:pPr>
            <w:r w:rsidRPr="0027769C">
              <w:rPr>
                <w:b/>
              </w:rPr>
              <w:t>Idea</w:t>
            </w:r>
            <w:r>
              <w:rPr>
                <w:b/>
              </w:rPr>
              <w:t>s</w:t>
            </w:r>
            <w:r w:rsidRPr="0027769C">
              <w:rPr>
                <w:b/>
              </w:rPr>
              <w:t xml:space="preserve"> from the supporting workers</w:t>
            </w:r>
          </w:p>
        </w:tc>
      </w:tr>
      <w:tr w:rsidR="0027769C" w14:paraId="7D5D111F" w14:textId="77777777" w:rsidTr="001D4EF7">
        <w:tc>
          <w:tcPr>
            <w:tcW w:w="4621" w:type="dxa"/>
          </w:tcPr>
          <w:p w14:paraId="3363B77D" w14:textId="77777777" w:rsidR="0027769C" w:rsidRDefault="0027769C"/>
          <w:p w14:paraId="1382F8CD" w14:textId="77777777" w:rsidR="0027769C" w:rsidRDefault="0027769C"/>
        </w:tc>
        <w:tc>
          <w:tcPr>
            <w:tcW w:w="4621" w:type="dxa"/>
          </w:tcPr>
          <w:p w14:paraId="228F8167" w14:textId="77777777" w:rsidR="0027769C" w:rsidRDefault="0027769C"/>
          <w:p w14:paraId="76641758" w14:textId="77777777" w:rsidR="0027769C" w:rsidRDefault="0027769C"/>
          <w:p w14:paraId="78E07D62" w14:textId="77777777" w:rsidR="0027769C" w:rsidRDefault="0027769C"/>
          <w:p w14:paraId="57370087" w14:textId="77777777" w:rsidR="0027769C" w:rsidRDefault="0027769C"/>
          <w:p w14:paraId="741C127B" w14:textId="77777777" w:rsidR="0027769C" w:rsidRDefault="0027769C"/>
          <w:p w14:paraId="73FDF7E9" w14:textId="77777777" w:rsidR="0027769C" w:rsidRDefault="0027769C"/>
          <w:p w14:paraId="711C8FF7" w14:textId="77777777" w:rsidR="0027769C" w:rsidRDefault="0027769C"/>
          <w:p w14:paraId="6FCBED57" w14:textId="77777777" w:rsidR="0027769C" w:rsidRDefault="0027769C"/>
        </w:tc>
      </w:tr>
    </w:tbl>
    <w:p w14:paraId="7666CF77" w14:textId="77777777" w:rsidR="0027769C" w:rsidRDefault="0027769C"/>
    <w:p w14:paraId="6131F626" w14:textId="77777777" w:rsidR="0027769C" w:rsidRDefault="0027769C" w:rsidP="0027769C">
      <w:r>
        <w:t>Here are the actions we will take to make the budget improvement happen:</w:t>
      </w:r>
    </w:p>
    <w:p w14:paraId="54BCFBA0" w14:textId="77777777" w:rsidR="0027769C" w:rsidRDefault="0027769C" w:rsidP="0027769C"/>
    <w:tbl>
      <w:tblPr>
        <w:tblStyle w:val="TableGrid"/>
        <w:tblW w:w="0" w:type="auto"/>
        <w:tblLook w:val="04A0" w:firstRow="1" w:lastRow="0" w:firstColumn="1" w:lastColumn="0" w:noHBand="0" w:noVBand="1"/>
      </w:tblPr>
      <w:tblGrid>
        <w:gridCol w:w="3010"/>
        <w:gridCol w:w="2994"/>
        <w:gridCol w:w="3012"/>
      </w:tblGrid>
      <w:tr w:rsidR="0027769C" w14:paraId="067D39D7" w14:textId="77777777" w:rsidTr="0027769C">
        <w:tc>
          <w:tcPr>
            <w:tcW w:w="3080" w:type="dxa"/>
          </w:tcPr>
          <w:p w14:paraId="710E1193" w14:textId="77777777" w:rsidR="0027769C" w:rsidRPr="0027769C" w:rsidRDefault="0027769C" w:rsidP="0027769C">
            <w:pPr>
              <w:rPr>
                <w:b/>
              </w:rPr>
            </w:pPr>
            <w:r w:rsidRPr="0027769C">
              <w:rPr>
                <w:b/>
              </w:rPr>
              <w:t>What will happen?</w:t>
            </w:r>
          </w:p>
        </w:tc>
        <w:tc>
          <w:tcPr>
            <w:tcW w:w="3081" w:type="dxa"/>
          </w:tcPr>
          <w:p w14:paraId="43C5162F" w14:textId="77777777" w:rsidR="0027769C" w:rsidRPr="0027769C" w:rsidRDefault="0027769C" w:rsidP="0027769C">
            <w:pPr>
              <w:rPr>
                <w:b/>
              </w:rPr>
            </w:pPr>
            <w:r w:rsidRPr="0027769C">
              <w:rPr>
                <w:b/>
              </w:rPr>
              <w:t>Who will do it?</w:t>
            </w:r>
          </w:p>
        </w:tc>
        <w:tc>
          <w:tcPr>
            <w:tcW w:w="3081" w:type="dxa"/>
          </w:tcPr>
          <w:p w14:paraId="7AF0E48F" w14:textId="77777777" w:rsidR="0027769C" w:rsidRPr="0027769C" w:rsidRDefault="0027769C" w:rsidP="0027769C">
            <w:pPr>
              <w:rPr>
                <w:b/>
              </w:rPr>
            </w:pPr>
            <w:r w:rsidRPr="0027769C">
              <w:rPr>
                <w:b/>
              </w:rPr>
              <w:t>When will it happen?</w:t>
            </w:r>
          </w:p>
        </w:tc>
      </w:tr>
      <w:tr w:rsidR="0027769C" w14:paraId="72D79F94" w14:textId="77777777" w:rsidTr="0027769C">
        <w:tc>
          <w:tcPr>
            <w:tcW w:w="3080" w:type="dxa"/>
          </w:tcPr>
          <w:p w14:paraId="0D209233" w14:textId="77777777" w:rsidR="0027769C" w:rsidRDefault="0027769C" w:rsidP="0027769C"/>
        </w:tc>
        <w:tc>
          <w:tcPr>
            <w:tcW w:w="3081" w:type="dxa"/>
          </w:tcPr>
          <w:p w14:paraId="35955EA2" w14:textId="77777777" w:rsidR="0027769C" w:rsidRDefault="0027769C" w:rsidP="0027769C"/>
        </w:tc>
        <w:tc>
          <w:tcPr>
            <w:tcW w:w="3081" w:type="dxa"/>
          </w:tcPr>
          <w:p w14:paraId="3E5C37DB" w14:textId="77777777" w:rsidR="0027769C" w:rsidRDefault="0027769C" w:rsidP="0027769C"/>
        </w:tc>
      </w:tr>
      <w:tr w:rsidR="0027769C" w14:paraId="49300D48" w14:textId="77777777" w:rsidTr="0027769C">
        <w:tc>
          <w:tcPr>
            <w:tcW w:w="3080" w:type="dxa"/>
          </w:tcPr>
          <w:p w14:paraId="5511D47F" w14:textId="77777777" w:rsidR="0027769C" w:rsidRDefault="0027769C" w:rsidP="0027769C"/>
        </w:tc>
        <w:tc>
          <w:tcPr>
            <w:tcW w:w="3081" w:type="dxa"/>
          </w:tcPr>
          <w:p w14:paraId="2811DCFC" w14:textId="77777777" w:rsidR="0027769C" w:rsidRDefault="0027769C" w:rsidP="0027769C"/>
        </w:tc>
        <w:tc>
          <w:tcPr>
            <w:tcW w:w="3081" w:type="dxa"/>
          </w:tcPr>
          <w:p w14:paraId="50578903" w14:textId="77777777" w:rsidR="0027769C" w:rsidRDefault="0027769C" w:rsidP="0027769C"/>
        </w:tc>
      </w:tr>
      <w:tr w:rsidR="0027769C" w14:paraId="21958B21" w14:textId="77777777" w:rsidTr="0027769C">
        <w:tc>
          <w:tcPr>
            <w:tcW w:w="3080" w:type="dxa"/>
          </w:tcPr>
          <w:p w14:paraId="537A7126" w14:textId="77777777" w:rsidR="0027769C" w:rsidRDefault="0027769C" w:rsidP="0027769C"/>
        </w:tc>
        <w:tc>
          <w:tcPr>
            <w:tcW w:w="3081" w:type="dxa"/>
          </w:tcPr>
          <w:p w14:paraId="1B53B186" w14:textId="77777777" w:rsidR="0027769C" w:rsidRDefault="0027769C" w:rsidP="0027769C"/>
        </w:tc>
        <w:tc>
          <w:tcPr>
            <w:tcW w:w="3081" w:type="dxa"/>
          </w:tcPr>
          <w:p w14:paraId="74CE18AD" w14:textId="77777777" w:rsidR="0027769C" w:rsidRDefault="0027769C" w:rsidP="0027769C"/>
        </w:tc>
      </w:tr>
      <w:tr w:rsidR="0027769C" w14:paraId="2EF18F58" w14:textId="77777777" w:rsidTr="0027769C">
        <w:tc>
          <w:tcPr>
            <w:tcW w:w="3080" w:type="dxa"/>
          </w:tcPr>
          <w:p w14:paraId="01072238" w14:textId="77777777" w:rsidR="0027769C" w:rsidRDefault="0027769C" w:rsidP="0027769C"/>
        </w:tc>
        <w:tc>
          <w:tcPr>
            <w:tcW w:w="3081" w:type="dxa"/>
          </w:tcPr>
          <w:p w14:paraId="09B87EC9" w14:textId="77777777" w:rsidR="0027769C" w:rsidRDefault="0027769C" w:rsidP="0027769C"/>
        </w:tc>
        <w:tc>
          <w:tcPr>
            <w:tcW w:w="3081" w:type="dxa"/>
          </w:tcPr>
          <w:p w14:paraId="05E4A098" w14:textId="77777777" w:rsidR="0027769C" w:rsidRDefault="0027769C" w:rsidP="0027769C"/>
        </w:tc>
      </w:tr>
      <w:tr w:rsidR="0027769C" w14:paraId="1BE1C39E" w14:textId="77777777" w:rsidTr="0027769C">
        <w:tc>
          <w:tcPr>
            <w:tcW w:w="3080" w:type="dxa"/>
          </w:tcPr>
          <w:p w14:paraId="0414F3EF" w14:textId="77777777" w:rsidR="0027769C" w:rsidRDefault="0027769C" w:rsidP="0027769C"/>
        </w:tc>
        <w:tc>
          <w:tcPr>
            <w:tcW w:w="3081" w:type="dxa"/>
          </w:tcPr>
          <w:p w14:paraId="32DEC233" w14:textId="77777777" w:rsidR="0027769C" w:rsidRDefault="0027769C" w:rsidP="0027769C"/>
        </w:tc>
        <w:tc>
          <w:tcPr>
            <w:tcW w:w="3081" w:type="dxa"/>
          </w:tcPr>
          <w:p w14:paraId="26CCDA5C" w14:textId="77777777" w:rsidR="0027769C" w:rsidRDefault="0027769C" w:rsidP="0027769C"/>
        </w:tc>
      </w:tr>
      <w:tr w:rsidR="0027769C" w14:paraId="3969D037" w14:textId="77777777" w:rsidTr="0027769C">
        <w:tc>
          <w:tcPr>
            <w:tcW w:w="3080" w:type="dxa"/>
          </w:tcPr>
          <w:p w14:paraId="3F1A4B78" w14:textId="77777777" w:rsidR="0027769C" w:rsidRDefault="0027769C" w:rsidP="0027769C"/>
        </w:tc>
        <w:tc>
          <w:tcPr>
            <w:tcW w:w="3081" w:type="dxa"/>
          </w:tcPr>
          <w:p w14:paraId="6ECE0C3A" w14:textId="77777777" w:rsidR="0027769C" w:rsidRDefault="0027769C" w:rsidP="0027769C"/>
        </w:tc>
        <w:tc>
          <w:tcPr>
            <w:tcW w:w="3081" w:type="dxa"/>
          </w:tcPr>
          <w:p w14:paraId="71B7F61E" w14:textId="77777777" w:rsidR="0027769C" w:rsidRDefault="0027769C" w:rsidP="0027769C"/>
        </w:tc>
      </w:tr>
      <w:tr w:rsidR="0027769C" w14:paraId="4732E3BC" w14:textId="77777777" w:rsidTr="0027769C">
        <w:tc>
          <w:tcPr>
            <w:tcW w:w="3080" w:type="dxa"/>
          </w:tcPr>
          <w:p w14:paraId="2B659670" w14:textId="77777777" w:rsidR="0027769C" w:rsidRDefault="0027769C" w:rsidP="0027769C"/>
        </w:tc>
        <w:tc>
          <w:tcPr>
            <w:tcW w:w="3081" w:type="dxa"/>
          </w:tcPr>
          <w:p w14:paraId="734912F6" w14:textId="77777777" w:rsidR="0027769C" w:rsidRDefault="0027769C" w:rsidP="0027769C"/>
        </w:tc>
        <w:tc>
          <w:tcPr>
            <w:tcW w:w="3081" w:type="dxa"/>
          </w:tcPr>
          <w:p w14:paraId="5569641F" w14:textId="77777777" w:rsidR="0027769C" w:rsidRDefault="0027769C" w:rsidP="0027769C"/>
        </w:tc>
      </w:tr>
    </w:tbl>
    <w:p w14:paraId="06578169" w14:textId="77777777" w:rsidR="0027769C" w:rsidRDefault="0027769C"/>
    <w:p w14:paraId="660C5203" w14:textId="77777777" w:rsidR="0027769C" w:rsidRDefault="0027769C">
      <w:r>
        <w:t>We will contact these organisations/agencies to help with the budget improvement:</w:t>
      </w:r>
    </w:p>
    <w:p w14:paraId="01B33820" w14:textId="77777777" w:rsidR="0027769C" w:rsidRDefault="0027769C"/>
    <w:tbl>
      <w:tblPr>
        <w:tblStyle w:val="TableGrid"/>
        <w:tblW w:w="0" w:type="auto"/>
        <w:tblLook w:val="04A0" w:firstRow="1" w:lastRow="0" w:firstColumn="1" w:lastColumn="0" w:noHBand="0" w:noVBand="1"/>
      </w:tblPr>
      <w:tblGrid>
        <w:gridCol w:w="3056"/>
        <w:gridCol w:w="2990"/>
        <w:gridCol w:w="2970"/>
      </w:tblGrid>
      <w:tr w:rsidR="0027769C" w14:paraId="324AF1EA" w14:textId="77777777" w:rsidTr="001D4EF7">
        <w:tc>
          <w:tcPr>
            <w:tcW w:w="3080" w:type="dxa"/>
          </w:tcPr>
          <w:p w14:paraId="537CE0D7" w14:textId="77777777" w:rsidR="0027769C" w:rsidRPr="0027769C" w:rsidRDefault="0027769C" w:rsidP="001D4EF7">
            <w:pPr>
              <w:rPr>
                <w:b/>
              </w:rPr>
            </w:pPr>
            <w:r>
              <w:rPr>
                <w:b/>
              </w:rPr>
              <w:t>Organisation/agency</w:t>
            </w:r>
          </w:p>
        </w:tc>
        <w:tc>
          <w:tcPr>
            <w:tcW w:w="3081" w:type="dxa"/>
          </w:tcPr>
          <w:p w14:paraId="78CA814E" w14:textId="77777777" w:rsidR="0027769C" w:rsidRPr="0027769C" w:rsidRDefault="0027769C" w:rsidP="001D4EF7">
            <w:pPr>
              <w:rPr>
                <w:b/>
              </w:rPr>
            </w:pPr>
            <w:r w:rsidRPr="0027769C">
              <w:rPr>
                <w:b/>
              </w:rPr>
              <w:t xml:space="preserve">Who will </w:t>
            </w:r>
            <w:r>
              <w:rPr>
                <w:b/>
              </w:rPr>
              <w:t>contact</w:t>
            </w:r>
            <w:r w:rsidRPr="0027769C">
              <w:rPr>
                <w:b/>
              </w:rPr>
              <w:t>?</w:t>
            </w:r>
          </w:p>
        </w:tc>
        <w:tc>
          <w:tcPr>
            <w:tcW w:w="3081" w:type="dxa"/>
          </w:tcPr>
          <w:p w14:paraId="0BCF7F15" w14:textId="77777777" w:rsidR="0027769C" w:rsidRPr="0027769C" w:rsidRDefault="0027769C" w:rsidP="001D4EF7">
            <w:pPr>
              <w:rPr>
                <w:b/>
              </w:rPr>
            </w:pPr>
            <w:r>
              <w:rPr>
                <w:b/>
              </w:rPr>
              <w:t>What will we say</w:t>
            </w:r>
            <w:r w:rsidRPr="0027769C">
              <w:rPr>
                <w:b/>
              </w:rPr>
              <w:t>?</w:t>
            </w:r>
          </w:p>
        </w:tc>
      </w:tr>
      <w:tr w:rsidR="0027769C" w14:paraId="6E68A1F1" w14:textId="77777777" w:rsidTr="001D4EF7">
        <w:tc>
          <w:tcPr>
            <w:tcW w:w="3080" w:type="dxa"/>
          </w:tcPr>
          <w:p w14:paraId="002F7B13" w14:textId="77777777" w:rsidR="0027769C" w:rsidRDefault="0027769C" w:rsidP="001D4EF7"/>
        </w:tc>
        <w:tc>
          <w:tcPr>
            <w:tcW w:w="3081" w:type="dxa"/>
          </w:tcPr>
          <w:p w14:paraId="38912BF2" w14:textId="77777777" w:rsidR="0027769C" w:rsidRDefault="0027769C" w:rsidP="001D4EF7"/>
        </w:tc>
        <w:tc>
          <w:tcPr>
            <w:tcW w:w="3081" w:type="dxa"/>
          </w:tcPr>
          <w:p w14:paraId="344FA48E" w14:textId="77777777" w:rsidR="0027769C" w:rsidRDefault="0027769C" w:rsidP="001D4EF7"/>
        </w:tc>
      </w:tr>
      <w:tr w:rsidR="0027769C" w14:paraId="22215F88" w14:textId="77777777" w:rsidTr="001D4EF7">
        <w:tc>
          <w:tcPr>
            <w:tcW w:w="3080" w:type="dxa"/>
          </w:tcPr>
          <w:p w14:paraId="3F1989E5" w14:textId="77777777" w:rsidR="0027769C" w:rsidRDefault="0027769C" w:rsidP="001D4EF7"/>
        </w:tc>
        <w:tc>
          <w:tcPr>
            <w:tcW w:w="3081" w:type="dxa"/>
          </w:tcPr>
          <w:p w14:paraId="51CBED08" w14:textId="77777777" w:rsidR="0027769C" w:rsidRDefault="0027769C" w:rsidP="001D4EF7"/>
        </w:tc>
        <w:tc>
          <w:tcPr>
            <w:tcW w:w="3081" w:type="dxa"/>
          </w:tcPr>
          <w:p w14:paraId="175139C1" w14:textId="77777777" w:rsidR="0027769C" w:rsidRDefault="0027769C" w:rsidP="001D4EF7"/>
        </w:tc>
      </w:tr>
      <w:tr w:rsidR="0027769C" w14:paraId="34B0D2B8" w14:textId="77777777" w:rsidTr="001D4EF7">
        <w:tc>
          <w:tcPr>
            <w:tcW w:w="3080" w:type="dxa"/>
          </w:tcPr>
          <w:p w14:paraId="755AA3A5" w14:textId="77777777" w:rsidR="0027769C" w:rsidRDefault="0027769C" w:rsidP="001D4EF7"/>
        </w:tc>
        <w:tc>
          <w:tcPr>
            <w:tcW w:w="3081" w:type="dxa"/>
          </w:tcPr>
          <w:p w14:paraId="3144D678" w14:textId="77777777" w:rsidR="0027769C" w:rsidRDefault="0027769C" w:rsidP="001D4EF7"/>
        </w:tc>
        <w:tc>
          <w:tcPr>
            <w:tcW w:w="3081" w:type="dxa"/>
          </w:tcPr>
          <w:p w14:paraId="38E4983B" w14:textId="77777777" w:rsidR="0027769C" w:rsidRDefault="0027769C" w:rsidP="001D4EF7"/>
        </w:tc>
      </w:tr>
      <w:tr w:rsidR="0027769C" w14:paraId="6340B0C7" w14:textId="77777777" w:rsidTr="001D4EF7">
        <w:tc>
          <w:tcPr>
            <w:tcW w:w="3080" w:type="dxa"/>
          </w:tcPr>
          <w:p w14:paraId="7E90BB06" w14:textId="77777777" w:rsidR="0027769C" w:rsidRDefault="0027769C" w:rsidP="001D4EF7"/>
        </w:tc>
        <w:tc>
          <w:tcPr>
            <w:tcW w:w="3081" w:type="dxa"/>
          </w:tcPr>
          <w:p w14:paraId="1163E1C0" w14:textId="77777777" w:rsidR="0027769C" w:rsidRDefault="0027769C" w:rsidP="001D4EF7"/>
        </w:tc>
        <w:tc>
          <w:tcPr>
            <w:tcW w:w="3081" w:type="dxa"/>
          </w:tcPr>
          <w:p w14:paraId="3FD82CEF" w14:textId="77777777" w:rsidR="0027769C" w:rsidRDefault="0027769C" w:rsidP="001D4EF7"/>
        </w:tc>
      </w:tr>
    </w:tbl>
    <w:p w14:paraId="43CAA7F9" w14:textId="77777777" w:rsidR="0027769C" w:rsidRDefault="0027769C"/>
    <w:p w14:paraId="509AC197" w14:textId="77777777" w:rsidR="0027769C" w:rsidRDefault="0027769C">
      <w:r>
        <w:lastRenderedPageBreak/>
        <w:t xml:space="preserve">This plan will be reviewed to see how the budget improvement is going and whether the </w:t>
      </w:r>
      <w:r w:rsidR="001D4EF7">
        <w:t>household</w:t>
      </w:r>
      <w:r>
        <w:t xml:space="preserve"> needs further support on this date:</w:t>
      </w:r>
    </w:p>
    <w:p w14:paraId="5C01984B" w14:textId="77777777" w:rsidR="0027769C" w:rsidRDefault="0027769C"/>
    <w:p w14:paraId="259340E5" w14:textId="77777777" w:rsidR="001D4EF7" w:rsidRDefault="001D4EF7"/>
    <w:p w14:paraId="70E0558D" w14:textId="4BDD7A3E" w:rsidR="001D4EF7" w:rsidRDefault="00E70ED2">
      <w:r>
        <w:t xml:space="preserve">Review date: </w:t>
      </w:r>
    </w:p>
    <w:p w14:paraId="1F484801" w14:textId="77777777" w:rsidR="001D4EF7" w:rsidRPr="00504E43" w:rsidRDefault="001D4EF7"/>
    <w:sectPr w:rsidR="001D4EF7" w:rsidRPr="00504E43" w:rsidSect="00B71CA1">
      <w:footerReference w:type="default" r:id="rId18"/>
      <w:pgSz w:w="11906" w:h="16838"/>
      <w:pgMar w:top="1440" w:right="1440" w:bottom="1440" w:left="1440" w:header="45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FC5D" w14:textId="77777777" w:rsidR="003B44ED" w:rsidRDefault="003B44ED" w:rsidP="00C74D33">
      <w:r>
        <w:separator/>
      </w:r>
    </w:p>
  </w:endnote>
  <w:endnote w:type="continuationSeparator" w:id="0">
    <w:p w14:paraId="7C9925F5" w14:textId="77777777" w:rsidR="003B44ED" w:rsidRDefault="003B44ED" w:rsidP="00C7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24016"/>
      <w:docPartObj>
        <w:docPartGallery w:val="Page Numbers (Bottom of Page)"/>
        <w:docPartUnique/>
      </w:docPartObj>
    </w:sdtPr>
    <w:sdtEndPr>
      <w:rPr>
        <w:noProof/>
      </w:rPr>
    </w:sdtEndPr>
    <w:sdtContent>
      <w:p w14:paraId="15BF6FC8" w14:textId="3281448D" w:rsidR="00B71CA1" w:rsidRDefault="00B71CA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42F9AD5" w14:textId="77777777" w:rsidR="00B71CA1" w:rsidRDefault="00B71CA1">
        <w:pPr>
          <w:pStyle w:val="Footer"/>
          <w:jc w:val="center"/>
          <w:rPr>
            <w:noProof/>
          </w:rPr>
        </w:pPr>
      </w:p>
      <w:p w14:paraId="06DD8F1A" w14:textId="77777777" w:rsidR="00B71CA1" w:rsidRPr="00C74D33" w:rsidRDefault="00B71CA1" w:rsidP="00B71CA1">
        <w:pPr>
          <w:pStyle w:val="Footer"/>
          <w:jc w:val="right"/>
          <w:rPr>
            <w:color w:val="003300"/>
          </w:rPr>
        </w:pPr>
        <w:r w:rsidRPr="00C74D33">
          <w:rPr>
            <w:color w:val="003300"/>
          </w:rPr>
          <w:t xml:space="preserve">Oxfordshire </w:t>
        </w:r>
        <w:r>
          <w:rPr>
            <w:color w:val="003300"/>
          </w:rPr>
          <w:t>Safeguarding Children Board Neglect Strategy 2022-24: Practice Tools</w:t>
        </w:r>
      </w:p>
      <w:p w14:paraId="7760DD56" w14:textId="24B6D96A" w:rsidR="00B71CA1" w:rsidRDefault="00B71CA1">
        <w:pPr>
          <w:pStyle w:val="Footer"/>
          <w:jc w:val="center"/>
        </w:pPr>
      </w:p>
    </w:sdtContent>
  </w:sdt>
  <w:p w14:paraId="3340F8BB" w14:textId="63F8C82C" w:rsidR="00C74D33" w:rsidRPr="00C74D33" w:rsidRDefault="00C74D33" w:rsidP="00C74D33">
    <w:pPr>
      <w:pStyle w:val="Footer"/>
      <w:jc w:val="right"/>
      <w:rPr>
        <w:color w:val="003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C25D" w14:textId="77777777" w:rsidR="003B44ED" w:rsidRDefault="003B44ED" w:rsidP="00C74D33">
      <w:r>
        <w:separator/>
      </w:r>
    </w:p>
  </w:footnote>
  <w:footnote w:type="continuationSeparator" w:id="0">
    <w:p w14:paraId="5A665687" w14:textId="77777777" w:rsidR="003B44ED" w:rsidRDefault="003B44ED" w:rsidP="00C74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5804"/>
    <w:multiLevelType w:val="hybridMultilevel"/>
    <w:tmpl w:val="B07E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40D9A"/>
    <w:multiLevelType w:val="hybridMultilevel"/>
    <w:tmpl w:val="03FA0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66812"/>
    <w:multiLevelType w:val="hybridMultilevel"/>
    <w:tmpl w:val="6BBEE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82FB5"/>
    <w:multiLevelType w:val="hybridMultilevel"/>
    <w:tmpl w:val="C544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39"/>
    <w:rsid w:val="00013DD7"/>
    <w:rsid w:val="00024BBF"/>
    <w:rsid w:val="00046BBF"/>
    <w:rsid w:val="00056249"/>
    <w:rsid w:val="000571A5"/>
    <w:rsid w:val="00085705"/>
    <w:rsid w:val="000B4310"/>
    <w:rsid w:val="000E546D"/>
    <w:rsid w:val="000E7A30"/>
    <w:rsid w:val="001A77F5"/>
    <w:rsid w:val="001D472A"/>
    <w:rsid w:val="001D4EF7"/>
    <w:rsid w:val="001E750F"/>
    <w:rsid w:val="00207089"/>
    <w:rsid w:val="00237839"/>
    <w:rsid w:val="0027769C"/>
    <w:rsid w:val="002B1ADC"/>
    <w:rsid w:val="002F0408"/>
    <w:rsid w:val="0036288F"/>
    <w:rsid w:val="003A3101"/>
    <w:rsid w:val="003B44ED"/>
    <w:rsid w:val="003F4F40"/>
    <w:rsid w:val="004000D7"/>
    <w:rsid w:val="00467BC9"/>
    <w:rsid w:val="004718B3"/>
    <w:rsid w:val="00504E43"/>
    <w:rsid w:val="00520F90"/>
    <w:rsid w:val="005263FF"/>
    <w:rsid w:val="0057146D"/>
    <w:rsid w:val="006216AB"/>
    <w:rsid w:val="006742B4"/>
    <w:rsid w:val="00697268"/>
    <w:rsid w:val="006B1531"/>
    <w:rsid w:val="006B1AD5"/>
    <w:rsid w:val="006C5256"/>
    <w:rsid w:val="006F048A"/>
    <w:rsid w:val="007550A9"/>
    <w:rsid w:val="00770929"/>
    <w:rsid w:val="00780D31"/>
    <w:rsid w:val="007908F4"/>
    <w:rsid w:val="007D0738"/>
    <w:rsid w:val="0082320A"/>
    <w:rsid w:val="008A1B32"/>
    <w:rsid w:val="00911AE6"/>
    <w:rsid w:val="009C7373"/>
    <w:rsid w:val="00A1044B"/>
    <w:rsid w:val="00A36273"/>
    <w:rsid w:val="00A57F44"/>
    <w:rsid w:val="00AB015B"/>
    <w:rsid w:val="00AF780A"/>
    <w:rsid w:val="00B07261"/>
    <w:rsid w:val="00B41DDF"/>
    <w:rsid w:val="00B46D40"/>
    <w:rsid w:val="00B71CA1"/>
    <w:rsid w:val="00BC7479"/>
    <w:rsid w:val="00C63AC1"/>
    <w:rsid w:val="00C64F01"/>
    <w:rsid w:val="00C74D33"/>
    <w:rsid w:val="00D050E7"/>
    <w:rsid w:val="00DE47E5"/>
    <w:rsid w:val="00E2799D"/>
    <w:rsid w:val="00E70ED2"/>
    <w:rsid w:val="00F14C70"/>
    <w:rsid w:val="00F92082"/>
    <w:rsid w:val="00FD3A85"/>
    <w:rsid w:val="00FE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16D25"/>
  <w15:chartTrackingRefBased/>
  <w15:docId w15:val="{7545D3E7-CF02-4542-8B0B-BE8EC74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D7"/>
    <w:pPr>
      <w:ind w:left="720"/>
      <w:contextualSpacing/>
    </w:pPr>
  </w:style>
  <w:style w:type="character" w:styleId="Hyperlink">
    <w:name w:val="Hyperlink"/>
    <w:basedOn w:val="DefaultParagraphFont"/>
    <w:uiPriority w:val="99"/>
    <w:unhideWhenUsed/>
    <w:rsid w:val="00013DD7"/>
    <w:rPr>
      <w:color w:val="0000FF"/>
      <w:u w:val="single"/>
    </w:rPr>
  </w:style>
  <w:style w:type="character" w:styleId="UnresolvedMention">
    <w:name w:val="Unresolved Mention"/>
    <w:basedOn w:val="DefaultParagraphFont"/>
    <w:uiPriority w:val="99"/>
    <w:semiHidden/>
    <w:unhideWhenUsed/>
    <w:rsid w:val="00013DD7"/>
    <w:rPr>
      <w:color w:val="605E5C"/>
      <w:shd w:val="clear" w:color="auto" w:fill="E1DFDD"/>
    </w:rPr>
  </w:style>
  <w:style w:type="table" w:styleId="TableGrid">
    <w:name w:val="Table Grid"/>
    <w:basedOn w:val="TableNormal"/>
    <w:uiPriority w:val="59"/>
    <w:rsid w:val="00AF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D33"/>
    <w:pPr>
      <w:tabs>
        <w:tab w:val="center" w:pos="4513"/>
        <w:tab w:val="right" w:pos="9026"/>
      </w:tabs>
    </w:pPr>
  </w:style>
  <w:style w:type="character" w:customStyle="1" w:styleId="HeaderChar">
    <w:name w:val="Header Char"/>
    <w:basedOn w:val="DefaultParagraphFont"/>
    <w:link w:val="Header"/>
    <w:uiPriority w:val="99"/>
    <w:rsid w:val="00C74D33"/>
  </w:style>
  <w:style w:type="paragraph" w:styleId="Footer">
    <w:name w:val="footer"/>
    <w:basedOn w:val="Normal"/>
    <w:link w:val="FooterChar"/>
    <w:uiPriority w:val="99"/>
    <w:unhideWhenUsed/>
    <w:rsid w:val="00C74D33"/>
    <w:pPr>
      <w:tabs>
        <w:tab w:val="center" w:pos="4513"/>
        <w:tab w:val="right" w:pos="9026"/>
      </w:tabs>
    </w:pPr>
  </w:style>
  <w:style w:type="character" w:customStyle="1" w:styleId="FooterChar">
    <w:name w:val="Footer Char"/>
    <w:basedOn w:val="DefaultParagraphFont"/>
    <w:link w:val="Footer"/>
    <w:uiPriority w:val="99"/>
    <w:rsid w:val="00C74D33"/>
  </w:style>
  <w:style w:type="paragraph" w:styleId="BalloonText">
    <w:name w:val="Balloon Text"/>
    <w:basedOn w:val="Normal"/>
    <w:link w:val="BalloonTextChar"/>
    <w:uiPriority w:val="99"/>
    <w:semiHidden/>
    <w:unhideWhenUsed/>
    <w:rsid w:val="00C74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33"/>
    <w:rPr>
      <w:rFonts w:ascii="Segoe UI" w:hAnsi="Segoe UI" w:cs="Segoe UI"/>
      <w:sz w:val="18"/>
      <w:szCs w:val="18"/>
    </w:rPr>
  </w:style>
  <w:style w:type="character" w:styleId="CommentReference">
    <w:name w:val="annotation reference"/>
    <w:basedOn w:val="DefaultParagraphFont"/>
    <w:uiPriority w:val="99"/>
    <w:semiHidden/>
    <w:unhideWhenUsed/>
    <w:rsid w:val="003F4F40"/>
    <w:rPr>
      <w:sz w:val="16"/>
      <w:szCs w:val="16"/>
    </w:rPr>
  </w:style>
  <w:style w:type="paragraph" w:styleId="CommentText">
    <w:name w:val="annotation text"/>
    <w:basedOn w:val="Normal"/>
    <w:link w:val="CommentTextChar"/>
    <w:uiPriority w:val="99"/>
    <w:semiHidden/>
    <w:unhideWhenUsed/>
    <w:rsid w:val="003F4F40"/>
    <w:rPr>
      <w:sz w:val="20"/>
      <w:szCs w:val="20"/>
    </w:rPr>
  </w:style>
  <w:style w:type="character" w:customStyle="1" w:styleId="CommentTextChar">
    <w:name w:val="Comment Text Char"/>
    <w:basedOn w:val="DefaultParagraphFont"/>
    <w:link w:val="CommentText"/>
    <w:uiPriority w:val="99"/>
    <w:semiHidden/>
    <w:rsid w:val="003F4F40"/>
    <w:rPr>
      <w:sz w:val="20"/>
      <w:szCs w:val="20"/>
    </w:rPr>
  </w:style>
  <w:style w:type="paragraph" w:styleId="CommentSubject">
    <w:name w:val="annotation subject"/>
    <w:basedOn w:val="CommentText"/>
    <w:next w:val="CommentText"/>
    <w:link w:val="CommentSubjectChar"/>
    <w:uiPriority w:val="99"/>
    <w:semiHidden/>
    <w:unhideWhenUsed/>
    <w:rsid w:val="003F4F40"/>
    <w:rPr>
      <w:b/>
      <w:bCs/>
    </w:rPr>
  </w:style>
  <w:style w:type="character" w:customStyle="1" w:styleId="CommentSubjectChar">
    <w:name w:val="Comment Subject Char"/>
    <w:basedOn w:val="CommentTextChar"/>
    <w:link w:val="CommentSubject"/>
    <w:uiPriority w:val="99"/>
    <w:semiHidden/>
    <w:rsid w:val="003F4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neyadviceservice.org.uk/en/tools/budget-plann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neyadviceservice.org.uk/en" TargetMode="External"/><Relationship Id="rId17" Type="http://schemas.openxmlformats.org/officeDocument/2006/relationships/hyperlink" Target="https://www.stoploansharks.co.uk/" TargetMode="External"/><Relationship Id="rId2" Type="http://schemas.openxmlformats.org/officeDocument/2006/relationships/customXml" Target="../customXml/item2.xml"/><Relationship Id="rId16" Type="http://schemas.openxmlformats.org/officeDocument/2006/relationships/hyperlink" Target="http://www.adviceuk.org.uk/looking-for-advice/other-sources-of-advice/benefits-ad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www.turn2us.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titledt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95A91115EEC4599511CE1265CE063" ma:contentTypeVersion="12" ma:contentTypeDescription="Create a new document." ma:contentTypeScope="" ma:versionID="e98618f16f7b3f6c5c77d51b855b652e">
  <xsd:schema xmlns:xsd="http://www.w3.org/2001/XMLSchema" xmlns:xs="http://www.w3.org/2001/XMLSchema" xmlns:p="http://schemas.microsoft.com/office/2006/metadata/properties" xmlns:ns3="38cb6642-dbf8-4e34-9ba1-c09ec0a4c404" xmlns:ns4="ce8c11cb-dfa9-41dd-9424-66c509617ac0" targetNamespace="http://schemas.microsoft.com/office/2006/metadata/properties" ma:root="true" ma:fieldsID="e655c45ab208febe6574661a14922ca1" ns3:_="" ns4:_="">
    <xsd:import namespace="38cb6642-dbf8-4e34-9ba1-c09ec0a4c404"/>
    <xsd:import namespace="ce8c11cb-dfa9-41dd-9424-66c509617ac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EventHashCode" minOccurs="0"/>
                <xsd:element ref="ns4:MediaServiceGenerationTime" minOccurs="0"/>
                <xsd:element ref="ns3:SharedWithDetails" minOccurs="0"/>
                <xsd:element ref="ns3:SharingHintHash" minOccurs="0"/>
                <xsd:element ref="ns4:MediaServiceAutoKeyPoints" minOccurs="0"/>
                <xsd:element ref="ns4:MediaServiceKeyPoints"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b6642-dbf8-4e34-9ba1-c09ec0a4c4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c11cb-dfa9-41dd-9424-66c509617a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CA310-599E-45CC-8E73-11D3D9FDCF2F}">
  <ds:schemaRefs>
    <ds:schemaRef ds:uri="http://schemas.microsoft.com/sharepoint/v3/contenttype/forms"/>
  </ds:schemaRefs>
</ds:datastoreItem>
</file>

<file path=customXml/itemProps2.xml><?xml version="1.0" encoding="utf-8"?>
<ds:datastoreItem xmlns:ds="http://schemas.openxmlformats.org/officeDocument/2006/customXml" ds:itemID="{B56DB689-405D-41A0-88F6-0B7BECEBC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b6642-dbf8-4e34-9ba1-c09ec0a4c404"/>
    <ds:schemaRef ds:uri="ce8c11cb-dfa9-41dd-9424-66c509617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8A902-F09A-45DD-BD09-2195784D8DC8}">
  <ds:schemaRefs>
    <ds:schemaRef ds:uri="http://schemas.microsoft.com/office/2006/documentManagement/types"/>
    <ds:schemaRef ds:uri="38cb6642-dbf8-4e34-9ba1-c09ec0a4c404"/>
    <ds:schemaRef ds:uri="http://purl.org/dc/elements/1.1/"/>
    <ds:schemaRef ds:uri="http://schemas.microsoft.com/office/2006/metadata/properties"/>
    <ds:schemaRef ds:uri="ce8c11cb-dfa9-41dd-9424-66c509617ac0"/>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Jeremy - CEF</dc:creator>
  <cp:keywords/>
  <dc:description/>
  <cp:lastModifiedBy>Back, Claire - Oxfordshire County Council</cp:lastModifiedBy>
  <cp:revision>7</cp:revision>
  <cp:lastPrinted>2023-03-21T09:12:00Z</cp:lastPrinted>
  <dcterms:created xsi:type="dcterms:W3CDTF">2023-03-21T09:12:00Z</dcterms:created>
  <dcterms:modified xsi:type="dcterms:W3CDTF">2023-03-24T11:10:00Z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0x010100DCF95A91115EEC4599511CE1265CE063</vt:lpwstr>
  </property>
</Properties>
</file>